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66830" w14:textId="2A42DFC8" w:rsidR="00991709" w:rsidRDefault="0051004D" w:rsidP="00991709">
      <w:pPr>
        <w:jc w:val="center"/>
        <w:rPr>
          <w:b/>
          <w:bCs/>
          <w:sz w:val="28"/>
          <w:szCs w:val="24"/>
        </w:rPr>
      </w:pPr>
      <w:r w:rsidRPr="0051004D">
        <w:rPr>
          <w:b/>
          <w:bCs/>
          <w:sz w:val="28"/>
          <w:szCs w:val="24"/>
        </w:rPr>
        <w:t>Gáz- és Olajipari Szakmai Tagozat</w:t>
      </w:r>
    </w:p>
    <w:p w14:paraId="628FBCB1" w14:textId="77777777" w:rsidR="0051004D" w:rsidRDefault="0051004D" w:rsidP="00991709">
      <w:pPr>
        <w:jc w:val="center"/>
      </w:pPr>
    </w:p>
    <w:p w14:paraId="0BA7C618" w14:textId="395574B9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125B1B">
        <w:rPr>
          <w:b/>
          <w:bCs/>
          <w:sz w:val="28"/>
          <w:szCs w:val="24"/>
          <w:u w:val="single"/>
        </w:rPr>
        <w:t>202</w:t>
      </w:r>
      <w:r w:rsidR="000B3A90">
        <w:rPr>
          <w:b/>
          <w:bCs/>
          <w:sz w:val="28"/>
          <w:szCs w:val="24"/>
          <w:u w:val="single"/>
        </w:rPr>
        <w:t>5</w:t>
      </w:r>
      <w:r w:rsidR="006D7902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44403341" w14:textId="3B967B43" w:rsidR="00D87D81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761650" w:history="1">
            <w:r w:rsidR="00D87D81" w:rsidRPr="0055482C">
              <w:rPr>
                <w:rStyle w:val="Hiperhivatkozs"/>
                <w:rFonts w:eastAsiaTheme="majorEastAsia"/>
                <w:noProof/>
              </w:rPr>
              <w:t>1.</w:t>
            </w:r>
            <w:r w:rsidR="00D87D81"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="00D87D81" w:rsidRPr="0055482C">
              <w:rPr>
                <w:rStyle w:val="Hiperhivatkozs"/>
                <w:rFonts w:eastAsiaTheme="majorEastAsia"/>
                <w:noProof/>
              </w:rPr>
              <w:t>Összefoglaló</w:t>
            </w:r>
            <w:r w:rsidR="00D87D81">
              <w:rPr>
                <w:noProof/>
                <w:webHidden/>
              </w:rPr>
              <w:tab/>
            </w:r>
            <w:r w:rsidR="00D87D81">
              <w:rPr>
                <w:noProof/>
                <w:webHidden/>
              </w:rPr>
              <w:fldChar w:fldCharType="begin"/>
            </w:r>
            <w:r w:rsidR="00D87D81">
              <w:rPr>
                <w:noProof/>
                <w:webHidden/>
              </w:rPr>
              <w:instrText xml:space="preserve"> PAGEREF _Toc222761650 \h </w:instrText>
            </w:r>
            <w:r w:rsidR="00D87D81">
              <w:rPr>
                <w:noProof/>
                <w:webHidden/>
              </w:rPr>
            </w:r>
            <w:r w:rsidR="00D87D81">
              <w:rPr>
                <w:noProof/>
                <w:webHidden/>
              </w:rPr>
              <w:fldChar w:fldCharType="separate"/>
            </w:r>
            <w:r w:rsidR="00D87D81">
              <w:rPr>
                <w:noProof/>
                <w:webHidden/>
              </w:rPr>
              <w:t>2</w:t>
            </w:r>
            <w:r w:rsidR="00D87D81">
              <w:rPr>
                <w:noProof/>
                <w:webHidden/>
              </w:rPr>
              <w:fldChar w:fldCharType="end"/>
            </w:r>
          </w:hyperlink>
        </w:p>
        <w:p w14:paraId="6DFB1589" w14:textId="7BC564D3" w:rsidR="00D87D81" w:rsidRDefault="00D87D8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1" w:history="1">
            <w:r w:rsidRPr="0055482C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760934" w14:textId="1D397DA8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2" w:history="1">
            <w:r w:rsidRPr="0055482C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4BE10A" w14:textId="412F4820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3" w:history="1">
            <w:r w:rsidRPr="0055482C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050B9C" w14:textId="5EF96CA2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4" w:history="1">
            <w:r w:rsidRPr="0055482C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9B2462" w14:textId="44DBE523" w:rsidR="00D87D81" w:rsidRDefault="00D87D8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5" w:history="1">
            <w:r w:rsidRPr="0055482C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CF8CBC" w14:textId="63BA813B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6" w:history="1">
            <w:r w:rsidRPr="0055482C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6C691" w14:textId="6A8E66B5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7" w:history="1">
            <w:r w:rsidRPr="0055482C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0C59FB" w14:textId="5102529E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8" w:history="1">
            <w:r w:rsidRPr="0055482C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E4B997" w14:textId="631D5EB1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59" w:history="1">
            <w:r w:rsidRPr="0055482C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B0B3AB" w14:textId="763F8047" w:rsidR="00D87D81" w:rsidRDefault="00D87D8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0" w:history="1">
            <w:r w:rsidRPr="0055482C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E96A7C" w14:textId="2C96538F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1" w:history="1">
            <w:r w:rsidRPr="0055482C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A6D5D6" w14:textId="770F91B5" w:rsidR="00D87D81" w:rsidRDefault="00D87D81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2" w:history="1">
            <w:r w:rsidRPr="0055482C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6654D3" w14:textId="14CFEE53" w:rsidR="00D87D81" w:rsidRDefault="00D87D81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3" w:history="1">
            <w:r w:rsidRPr="0055482C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D0F393" w14:textId="1B1FDF46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4" w:history="1">
            <w:r w:rsidRPr="0055482C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1D2ED6" w14:textId="1AE6201E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5" w:history="1">
            <w:r w:rsidRPr="0055482C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9A98D0" w14:textId="62465C59" w:rsidR="00D87D81" w:rsidRDefault="00D87D81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6" w:history="1">
            <w:r w:rsidRPr="0055482C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2024.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E551EF" w14:textId="16CFAAED" w:rsidR="00D87D81" w:rsidRDefault="00D87D81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7" w:history="1">
            <w:r w:rsidRPr="0055482C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8506BB" w14:textId="33C9A94A" w:rsidR="00D87D81" w:rsidRDefault="00D87D81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8" w:history="1">
            <w:r w:rsidRPr="0055482C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6003A9" w14:textId="22A98AFA" w:rsidR="00D87D81" w:rsidRDefault="00D87D8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69" w:history="1">
            <w:r w:rsidRPr="0055482C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792810" w14:textId="47E8A1A2" w:rsidR="00D87D81" w:rsidRDefault="00D87D8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70" w:history="1">
            <w:r w:rsidRPr="0055482C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02B419" w14:textId="4DD9019E" w:rsidR="00D87D81" w:rsidRDefault="00D87D8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71" w:history="1">
            <w:r w:rsidRPr="0055482C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C3E519" w14:textId="7A89070A" w:rsidR="00D87D81" w:rsidRDefault="00D87D8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1672" w:history="1">
            <w:r w:rsidRPr="0055482C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5482C">
              <w:rPr>
                <w:rStyle w:val="Hiperhivatkozs"/>
                <w:rFonts w:eastAsiaTheme="majorEastAsia"/>
                <w:noProof/>
              </w:rPr>
              <w:t>2025.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_Toc222761672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2F38A488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B611B9">
      <w:pPr>
        <w:pStyle w:val="Cmsor1"/>
        <w:spacing w:after="120"/>
      </w:pPr>
      <w:bookmarkStart w:id="1" w:name="_Toc222761650"/>
      <w:r>
        <w:lastRenderedPageBreak/>
        <w:t>Összefoglaló</w:t>
      </w:r>
      <w:bookmarkEnd w:id="1"/>
    </w:p>
    <w:p w14:paraId="6C19477F" w14:textId="0290FB34" w:rsidR="005E4E01" w:rsidRDefault="00B611B9" w:rsidP="00B611B9">
      <w:pPr>
        <w:spacing w:after="60"/>
        <w:ind w:left="425"/>
        <w:jc w:val="both"/>
      </w:pPr>
      <w:r>
        <w:t>A 2025. évi tagozati munka kiemelt feladatai az alábbiak voltak:</w:t>
      </w:r>
    </w:p>
    <w:p w14:paraId="37089B2F" w14:textId="6ABCDA16" w:rsidR="005E4E01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a tagozat</w:t>
      </w:r>
      <w:r w:rsidR="00822C7F">
        <w:t>i</w:t>
      </w:r>
      <w:r>
        <w:t xml:space="preserve"> továbbképzési tematika összeállítása, előadások megtartása</w:t>
      </w:r>
    </w:p>
    <w:p w14:paraId="36C8503A" w14:textId="606C77F5" w:rsidR="00B611B9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jogosult</w:t>
      </w:r>
      <w:r w:rsidR="00822C7F">
        <w:t>sági</w:t>
      </w:r>
      <w:r>
        <w:t xml:space="preserve"> vizsgakérdések aktualizálása, vizsgák lebonyolítása</w:t>
      </w:r>
    </w:p>
    <w:p w14:paraId="2FB73722" w14:textId="1CAEF755" w:rsidR="00B611B9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az országos szintű gázipari és olajipari szakbizottságokban (Gázelosztó Szakági Bizottság, Gázszállítási Szakbizottság, Olajipari Műszaki Bizottság, Gázipari- Műszaki Szakbizottság) való részvétel</w:t>
      </w:r>
    </w:p>
    <w:p w14:paraId="39142FAE" w14:textId="121340A0" w:rsidR="00B611B9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jogszabályok véleményezése</w:t>
      </w:r>
    </w:p>
    <w:p w14:paraId="136D5CFF" w14:textId="036BAE78" w:rsidR="00B611B9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Szabványbizottságban való részvétel</w:t>
      </w:r>
    </w:p>
    <w:p w14:paraId="0267A9C7" w14:textId="6A63563E" w:rsidR="00B611B9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az MMK FB részére jelentések készítése</w:t>
      </w:r>
    </w:p>
    <w:p w14:paraId="4619A304" w14:textId="4F36B9A0" w:rsidR="00B611B9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Tervellenőrzési Szabályzat tagozati fejezeteinek elkészítése</w:t>
      </w:r>
    </w:p>
    <w:p w14:paraId="10A14430" w14:textId="3B26EAC4" w:rsidR="00B611B9" w:rsidRPr="005E4E01" w:rsidRDefault="00B611B9" w:rsidP="00B611B9">
      <w:pPr>
        <w:pStyle w:val="Listaszerbekezds"/>
        <w:numPr>
          <w:ilvl w:val="0"/>
          <w:numId w:val="14"/>
        </w:numPr>
        <w:ind w:left="851" w:hanging="425"/>
        <w:jc w:val="both"/>
      </w:pPr>
      <w:r>
        <w:t>gázszerelő nyilvántartással kapcsolatos feladatok végrehajtása.</w:t>
      </w:r>
    </w:p>
    <w:p w14:paraId="5CAFA38A" w14:textId="77777777" w:rsidR="005E4E01" w:rsidRDefault="005E4E01" w:rsidP="005E4E01"/>
    <w:p w14:paraId="0C8908B8" w14:textId="77777777" w:rsidR="00B611B9" w:rsidRDefault="00B611B9" w:rsidP="005E4E01"/>
    <w:p w14:paraId="56D494C9" w14:textId="77777777" w:rsidR="00246995" w:rsidRPr="005E4E01" w:rsidRDefault="00246995" w:rsidP="005E4E01"/>
    <w:p w14:paraId="6091B04C" w14:textId="76B82F56" w:rsidR="00786B77" w:rsidRPr="005E4E01" w:rsidRDefault="00786B77" w:rsidP="00B611B9">
      <w:pPr>
        <w:pStyle w:val="Cmsor1"/>
        <w:spacing w:after="120"/>
      </w:pPr>
      <w:bookmarkStart w:id="2" w:name="_Toc222761651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41D6B234" w14:textId="77777777" w:rsidR="0045713F" w:rsidRPr="005E4E01" w:rsidRDefault="0045713F" w:rsidP="0045713F">
      <w:pPr>
        <w:pStyle w:val="Cmsor2"/>
      </w:pPr>
      <w:bookmarkStart w:id="3" w:name="_Toc222761652"/>
      <w:r w:rsidRPr="005E4E01">
        <w:t>Létszámok</w:t>
      </w:r>
      <w:bookmarkEnd w:id="3"/>
    </w:p>
    <w:p w14:paraId="647F3EFE" w14:textId="1CFB5F79" w:rsidR="0045713F" w:rsidRPr="00B611B9" w:rsidRDefault="0045713F">
      <w:pPr>
        <w:rPr>
          <w:sz w:val="16"/>
          <w:szCs w:val="16"/>
        </w:rPr>
      </w:pPr>
    </w:p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FE65BF" w:rsidRPr="00005115" w14:paraId="338F62A0" w14:textId="3127A1D9" w:rsidTr="0056740F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FE65BF" w:rsidRPr="00005115" w:rsidRDefault="00FE65BF" w:rsidP="00A16680">
            <w:pPr>
              <w:jc w:val="center"/>
              <w:rPr>
                <w:b/>
                <w:bCs/>
                <w:szCs w:val="24"/>
              </w:rPr>
            </w:pPr>
            <w:r w:rsidRPr="00005115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FE65BF" w:rsidRPr="00005115" w:rsidRDefault="00FE65BF" w:rsidP="00A16680">
            <w:pPr>
              <w:jc w:val="center"/>
              <w:rPr>
                <w:b/>
                <w:bCs/>
                <w:szCs w:val="24"/>
              </w:rPr>
            </w:pPr>
            <w:r w:rsidRPr="00005115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5878CA70" w14:textId="3796D0E7" w:rsidR="00FE65BF" w:rsidRPr="00005115" w:rsidRDefault="00431D97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</w:t>
            </w:r>
            <w:r w:rsidRPr="00005115">
              <w:rPr>
                <w:b/>
                <w:bCs/>
                <w:szCs w:val="24"/>
              </w:rPr>
              <w:t xml:space="preserve"> taglétszám</w:t>
            </w:r>
          </w:p>
        </w:tc>
      </w:tr>
      <w:tr w:rsidR="00FE65BF" w:rsidRPr="00005115" w14:paraId="63A6FC10" w14:textId="245BD753" w:rsidTr="0056740F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FE65BF" w:rsidRPr="00005115" w:rsidRDefault="00FE65BF" w:rsidP="0051004D">
            <w:pPr>
              <w:rPr>
                <w:szCs w:val="24"/>
              </w:rPr>
            </w:pPr>
            <w:r w:rsidRPr="00005115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59A1A08B" w:rsidR="00FE65BF" w:rsidRPr="00005115" w:rsidRDefault="00FE65BF" w:rsidP="0051004D">
            <w:pPr>
              <w:jc w:val="center"/>
              <w:rPr>
                <w:szCs w:val="24"/>
              </w:rPr>
            </w:pPr>
            <w:r w:rsidRPr="00005115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005115">
              <w:rPr>
                <w:szCs w:val="24"/>
              </w:rPr>
              <w:t>337</w:t>
            </w:r>
          </w:p>
        </w:tc>
        <w:tc>
          <w:tcPr>
            <w:tcW w:w="2835" w:type="dxa"/>
          </w:tcPr>
          <w:p w14:paraId="72605B3F" w14:textId="4014672A" w:rsidR="00FE65BF" w:rsidRPr="00005115" w:rsidRDefault="00431D97" w:rsidP="0051004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FE65BF" w:rsidRPr="00005115" w14:paraId="693E0D10" w14:textId="598EEA46" w:rsidTr="0056740F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FE65BF" w:rsidRPr="00005115" w:rsidRDefault="00FE65BF" w:rsidP="0051004D">
            <w:pPr>
              <w:rPr>
                <w:szCs w:val="24"/>
              </w:rPr>
            </w:pPr>
            <w:r w:rsidRPr="00005115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1FFDCEAC" w:rsidR="00FE65BF" w:rsidRPr="00005115" w:rsidRDefault="00FE65BF" w:rsidP="0051004D">
            <w:pPr>
              <w:jc w:val="center"/>
              <w:rPr>
                <w:szCs w:val="24"/>
              </w:rPr>
            </w:pPr>
            <w:r w:rsidRPr="00005115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005115">
              <w:rPr>
                <w:szCs w:val="24"/>
              </w:rPr>
              <w:t>300</w:t>
            </w:r>
          </w:p>
        </w:tc>
        <w:tc>
          <w:tcPr>
            <w:tcW w:w="2835" w:type="dxa"/>
          </w:tcPr>
          <w:p w14:paraId="5ABE75F7" w14:textId="037524E0" w:rsidR="00FE65BF" w:rsidRPr="00005115" w:rsidRDefault="00431D97" w:rsidP="0051004D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FE65BF" w:rsidRPr="00005115" w14:paraId="16DCB948" w14:textId="10ADDF9C" w:rsidTr="0056740F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7030483B" w:rsidR="00FE65BF" w:rsidRPr="00005115" w:rsidRDefault="00FE65BF" w:rsidP="00517A70">
            <w:pPr>
              <w:rPr>
                <w:szCs w:val="24"/>
              </w:rPr>
            </w:pPr>
            <w:r w:rsidRPr="00005115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66EE6F47" w:rsidR="00FE65BF" w:rsidRPr="00005115" w:rsidRDefault="00FE65BF" w:rsidP="00517A70">
            <w:pPr>
              <w:jc w:val="center"/>
              <w:rPr>
                <w:szCs w:val="24"/>
              </w:rPr>
            </w:pPr>
            <w:r w:rsidRPr="00005115">
              <w:rPr>
                <w:szCs w:val="24"/>
              </w:rPr>
              <w:t>1</w:t>
            </w:r>
            <w:r>
              <w:rPr>
                <w:szCs w:val="24"/>
              </w:rPr>
              <w:t> </w:t>
            </w:r>
            <w:r w:rsidRPr="00005115">
              <w:rPr>
                <w:szCs w:val="24"/>
              </w:rPr>
              <w:t>270</w:t>
            </w:r>
          </w:p>
        </w:tc>
        <w:tc>
          <w:tcPr>
            <w:tcW w:w="2835" w:type="dxa"/>
          </w:tcPr>
          <w:p w14:paraId="7968295A" w14:textId="33C40EB6" w:rsidR="00FE65BF" w:rsidRPr="00005115" w:rsidRDefault="00431D97" w:rsidP="00517A7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FE65BF" w:rsidRPr="00005115" w14:paraId="1B885E98" w14:textId="0510607D" w:rsidTr="0056740F">
        <w:trPr>
          <w:trHeight w:val="250"/>
          <w:jc w:val="center"/>
        </w:trPr>
        <w:tc>
          <w:tcPr>
            <w:tcW w:w="2835" w:type="dxa"/>
            <w:noWrap/>
          </w:tcPr>
          <w:p w14:paraId="58685F29" w14:textId="102DCC52" w:rsidR="00FE65BF" w:rsidRPr="00005115" w:rsidRDefault="00FE65BF" w:rsidP="00005115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005115">
              <w:rPr>
                <w:szCs w:val="24"/>
              </w:rPr>
              <w:t>. március 31-</w:t>
            </w:r>
            <w:r w:rsidR="000B3A90">
              <w:rPr>
                <w:szCs w:val="24"/>
              </w:rPr>
              <w:t>j</w:t>
            </w:r>
            <w:r w:rsidRPr="00005115"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37177FA3" w14:textId="6319E7CC" w:rsidR="00FE65BF" w:rsidRPr="00005115" w:rsidRDefault="00FE65BF" w:rsidP="0000511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1 280</w:t>
            </w:r>
          </w:p>
        </w:tc>
        <w:tc>
          <w:tcPr>
            <w:tcW w:w="2835" w:type="dxa"/>
          </w:tcPr>
          <w:p w14:paraId="60525747" w14:textId="3C7A1D55" w:rsidR="00FE65BF" w:rsidRDefault="00431D97" w:rsidP="0000511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418</w:t>
            </w:r>
          </w:p>
        </w:tc>
      </w:tr>
      <w:tr w:rsidR="00FE65BF" w:rsidRPr="00005115" w14:paraId="7D91A53A" w14:textId="1FE634BF" w:rsidTr="0056740F">
        <w:trPr>
          <w:trHeight w:val="250"/>
          <w:jc w:val="center"/>
        </w:trPr>
        <w:tc>
          <w:tcPr>
            <w:tcW w:w="2835" w:type="dxa"/>
            <w:noWrap/>
          </w:tcPr>
          <w:p w14:paraId="3F678109" w14:textId="3AC060ED" w:rsidR="00FE65BF" w:rsidRPr="00005115" w:rsidRDefault="00125B1B" w:rsidP="00005115">
            <w:pPr>
              <w:rPr>
                <w:szCs w:val="24"/>
              </w:rPr>
            </w:pPr>
            <w:r>
              <w:rPr>
                <w:szCs w:val="24"/>
              </w:rPr>
              <w:t>2023</w:t>
            </w:r>
            <w:r w:rsidR="00FE65BF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00CE1894" w14:textId="4606A4E2" w:rsidR="00FE65BF" w:rsidRDefault="00FE65BF" w:rsidP="0000511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1 254</w:t>
            </w:r>
          </w:p>
        </w:tc>
        <w:tc>
          <w:tcPr>
            <w:tcW w:w="2835" w:type="dxa"/>
          </w:tcPr>
          <w:p w14:paraId="5D824459" w14:textId="510707A3" w:rsidR="00FE65BF" w:rsidRDefault="00C36D73" w:rsidP="0000511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418</w:t>
            </w:r>
          </w:p>
        </w:tc>
      </w:tr>
      <w:tr w:rsidR="00125B1B" w:rsidRPr="00005115" w14:paraId="796FE40E" w14:textId="77777777" w:rsidTr="00AA71D5">
        <w:trPr>
          <w:trHeight w:val="250"/>
          <w:jc w:val="center"/>
        </w:trPr>
        <w:tc>
          <w:tcPr>
            <w:tcW w:w="2835" w:type="dxa"/>
            <w:noWrap/>
          </w:tcPr>
          <w:p w14:paraId="06D489F0" w14:textId="727046DD" w:rsidR="00125B1B" w:rsidRDefault="00125B1B" w:rsidP="00AA71D5">
            <w:pPr>
              <w:rPr>
                <w:szCs w:val="24"/>
              </w:rPr>
            </w:pPr>
            <w:r>
              <w:rPr>
                <w:szCs w:val="24"/>
              </w:rPr>
              <w:t>2024. január 1-jén</w:t>
            </w:r>
          </w:p>
        </w:tc>
        <w:tc>
          <w:tcPr>
            <w:tcW w:w="2835" w:type="dxa"/>
            <w:noWrap/>
            <w:vAlign w:val="center"/>
          </w:tcPr>
          <w:p w14:paraId="22BC7609" w14:textId="77777777" w:rsidR="00125B1B" w:rsidRDefault="00125B1B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1 227</w:t>
            </w:r>
          </w:p>
        </w:tc>
        <w:tc>
          <w:tcPr>
            <w:tcW w:w="2835" w:type="dxa"/>
          </w:tcPr>
          <w:p w14:paraId="3308F370" w14:textId="77777777" w:rsidR="00125B1B" w:rsidRDefault="00125B1B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420</w:t>
            </w:r>
          </w:p>
        </w:tc>
      </w:tr>
      <w:tr w:rsidR="00FE65BF" w:rsidRPr="00005115" w14:paraId="13092419" w14:textId="4A645A6A" w:rsidTr="0056740F">
        <w:trPr>
          <w:trHeight w:val="250"/>
          <w:jc w:val="center"/>
        </w:trPr>
        <w:tc>
          <w:tcPr>
            <w:tcW w:w="2835" w:type="dxa"/>
            <w:noWrap/>
          </w:tcPr>
          <w:p w14:paraId="0BD5EE2A" w14:textId="2EA68538" w:rsidR="00FE65BF" w:rsidRDefault="00125B1B" w:rsidP="00FE65BF">
            <w:pPr>
              <w:rPr>
                <w:szCs w:val="24"/>
              </w:rPr>
            </w:pPr>
            <w:r>
              <w:rPr>
                <w:szCs w:val="24"/>
              </w:rPr>
              <w:t>2025</w:t>
            </w:r>
            <w:r w:rsidR="00FE65BF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291E860B" w14:textId="1577A34C" w:rsidR="00FE65BF" w:rsidRDefault="00C36D73" w:rsidP="00FE65B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1 2</w:t>
            </w:r>
            <w:r w:rsidR="001A4FA2">
              <w:rPr>
                <w:szCs w:val="24"/>
              </w:rPr>
              <w:t>89</w:t>
            </w:r>
          </w:p>
        </w:tc>
        <w:tc>
          <w:tcPr>
            <w:tcW w:w="2835" w:type="dxa"/>
          </w:tcPr>
          <w:p w14:paraId="06ED728C" w14:textId="5DAFEC12" w:rsidR="00FE65BF" w:rsidRDefault="001B1DD4" w:rsidP="00FE65B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509</w:t>
            </w:r>
          </w:p>
        </w:tc>
      </w:tr>
      <w:tr w:rsidR="000B3A90" w:rsidRPr="00005115" w14:paraId="008A42AC" w14:textId="77777777" w:rsidTr="0056740F">
        <w:trPr>
          <w:trHeight w:val="250"/>
          <w:jc w:val="center"/>
        </w:trPr>
        <w:tc>
          <w:tcPr>
            <w:tcW w:w="2835" w:type="dxa"/>
            <w:noWrap/>
          </w:tcPr>
          <w:p w14:paraId="30687D94" w14:textId="2EDE946D" w:rsidR="000B3A90" w:rsidRDefault="000B3A90" w:rsidP="00FE65BF">
            <w:pPr>
              <w:rPr>
                <w:szCs w:val="24"/>
              </w:rPr>
            </w:pPr>
            <w:r>
              <w:rPr>
                <w:szCs w:val="24"/>
              </w:rPr>
              <w:t>2025. január 1-jén</w:t>
            </w:r>
          </w:p>
        </w:tc>
        <w:tc>
          <w:tcPr>
            <w:tcW w:w="2835" w:type="dxa"/>
            <w:noWrap/>
            <w:vAlign w:val="center"/>
          </w:tcPr>
          <w:p w14:paraId="33A66FDB" w14:textId="3CDC1E11" w:rsidR="000B3A90" w:rsidRDefault="002066F6" w:rsidP="00FE65B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1 316</w:t>
            </w:r>
          </w:p>
        </w:tc>
        <w:tc>
          <w:tcPr>
            <w:tcW w:w="2835" w:type="dxa"/>
          </w:tcPr>
          <w:p w14:paraId="131DFD47" w14:textId="78C43039" w:rsidR="000B3A90" w:rsidRDefault="00C7292B" w:rsidP="00FE65B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539</w:t>
            </w:r>
          </w:p>
        </w:tc>
      </w:tr>
    </w:tbl>
    <w:p w14:paraId="2F472DEE" w14:textId="77777777" w:rsidR="006F71AD" w:rsidRDefault="006F71AD"/>
    <w:p w14:paraId="13BE8734" w14:textId="77777777" w:rsidR="00AA6FD9" w:rsidRPr="00A16680" w:rsidRDefault="00AA6FD9" w:rsidP="00AA6FD9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0F55A40B" w14:textId="16E2C19A" w:rsidR="00AA6FD9" w:rsidRPr="00A16680" w:rsidRDefault="00AA6FD9" w:rsidP="00AA6FD9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</w:t>
      </w:r>
      <w:r w:rsidR="00125B1B">
        <w:rPr>
          <w:i/>
          <w:iCs/>
          <w:sz w:val="22"/>
          <w:szCs w:val="20"/>
        </w:rPr>
        <w:t>202</w:t>
      </w:r>
      <w:r w:rsidR="000B3A90">
        <w:rPr>
          <w:i/>
          <w:iCs/>
          <w:sz w:val="22"/>
          <w:szCs w:val="20"/>
        </w:rPr>
        <w:t>6</w:t>
      </w:r>
      <w:r w:rsidRPr="00A16680">
        <w:rPr>
          <w:i/>
          <w:iCs/>
          <w:sz w:val="22"/>
          <w:szCs w:val="20"/>
        </w:rPr>
        <w:t xml:space="preserve">. </w:t>
      </w:r>
      <w:r w:rsidR="006868F7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</w:t>
      </w:r>
      <w:r w:rsidR="000B3A90">
        <w:rPr>
          <w:i/>
          <w:iCs/>
          <w:sz w:val="22"/>
          <w:szCs w:val="20"/>
        </w:rPr>
        <w:t>je</w:t>
      </w:r>
      <w:r w:rsidRPr="00A16680">
        <w:rPr>
          <w:i/>
          <w:iCs/>
          <w:sz w:val="22"/>
          <w:szCs w:val="20"/>
        </w:rPr>
        <w:t>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005115" w14:paraId="2451610F" w14:textId="77777777" w:rsidTr="00005115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5E97248B" w:rsidR="00A16680" w:rsidRPr="00005115" w:rsidRDefault="00FE65BF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005115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005115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005115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005115">
              <w:rPr>
                <w:b/>
                <w:bCs/>
                <w:szCs w:val="24"/>
              </w:rPr>
              <w:t>Százalék</w:t>
            </w:r>
          </w:p>
        </w:tc>
      </w:tr>
      <w:tr w:rsidR="00383B0B" w:rsidRPr="00005115" w14:paraId="500D9219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2EE47256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774A6645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500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280480BD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37,99%</w:t>
            </w:r>
          </w:p>
        </w:tc>
      </w:tr>
      <w:tr w:rsidR="00383B0B" w:rsidRPr="00005115" w14:paraId="0A33BAD2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48AC7417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16FADEDC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32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5329E1BB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2,43%</w:t>
            </w:r>
          </w:p>
        </w:tc>
      </w:tr>
      <w:tr w:rsidR="00383B0B" w:rsidRPr="00005115" w14:paraId="62684567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4A4FC8F2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23EB13A0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56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239A2162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4,26%</w:t>
            </w:r>
          </w:p>
        </w:tc>
      </w:tr>
      <w:tr w:rsidR="00383B0B" w:rsidRPr="00005115" w14:paraId="649516C0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3D75F078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5BBFAFF0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36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656B6A87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2,74%</w:t>
            </w:r>
          </w:p>
        </w:tc>
      </w:tr>
      <w:tr w:rsidR="00383B0B" w:rsidRPr="00005115" w14:paraId="0B9EF9D7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6931AD9A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59F62D0A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106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6441A815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8,05%</w:t>
            </w:r>
          </w:p>
        </w:tc>
      </w:tr>
      <w:tr w:rsidR="00383B0B" w:rsidRPr="00005115" w14:paraId="50A1F876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2841AF1A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09072FDA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103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59DE86EF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7,83%</w:t>
            </w:r>
          </w:p>
        </w:tc>
      </w:tr>
      <w:tr w:rsidR="00383B0B" w:rsidRPr="00005115" w14:paraId="3B87ABBF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142D7026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2BB327BF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47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0B1F1C1E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3,57%</w:t>
            </w:r>
          </w:p>
        </w:tc>
      </w:tr>
      <w:tr w:rsidR="00383B0B" w:rsidRPr="00005115" w14:paraId="0F915EA2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1E46C6A9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48A04FA5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31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16C80490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2,36%</w:t>
            </w:r>
          </w:p>
        </w:tc>
      </w:tr>
      <w:tr w:rsidR="00383B0B" w:rsidRPr="00005115" w14:paraId="4CE7DDB2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5D821698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5E49E784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63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1B5555F3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4,79%</w:t>
            </w:r>
          </w:p>
        </w:tc>
      </w:tr>
      <w:tr w:rsidR="00383B0B" w:rsidRPr="00005115" w14:paraId="0D21DB30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23C8ABC6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3E9F97DE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26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273841FA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1,98%</w:t>
            </w:r>
          </w:p>
        </w:tc>
      </w:tr>
      <w:tr w:rsidR="00383B0B" w:rsidRPr="00005115" w14:paraId="76047CC6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1DAC1BB" w14:textId="1A1FCE29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0470611" w14:textId="786255FF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59</w:t>
            </w:r>
          </w:p>
        </w:tc>
        <w:tc>
          <w:tcPr>
            <w:tcW w:w="1701" w:type="dxa"/>
            <w:noWrap/>
            <w:vAlign w:val="center"/>
            <w:hideMark/>
          </w:tcPr>
          <w:p w14:paraId="5FC07990" w14:textId="437E6035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4,48%</w:t>
            </w:r>
          </w:p>
        </w:tc>
      </w:tr>
      <w:tr w:rsidR="00383B0B" w:rsidRPr="00005115" w14:paraId="747321D2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6D06C4B3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1D0F83E5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34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74D9325E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2,58%</w:t>
            </w:r>
          </w:p>
        </w:tc>
      </w:tr>
      <w:tr w:rsidR="00383B0B" w:rsidRPr="00005115" w14:paraId="0334544B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338A9AB8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7772C3E5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21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5EE4173C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1,60%</w:t>
            </w:r>
          </w:p>
        </w:tc>
      </w:tr>
      <w:tr w:rsidR="00383B0B" w:rsidRPr="00005115" w14:paraId="00D2AAB6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2B6E8538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7EEC18E3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55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41C9E976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4,18%</w:t>
            </w:r>
          </w:p>
        </w:tc>
      </w:tr>
      <w:tr w:rsidR="00383B0B" w:rsidRPr="00005115" w14:paraId="6CB2DF4E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05F3EFE1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lastRenderedPageBreak/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51C76B01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30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0C5591EE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2,28%</w:t>
            </w:r>
          </w:p>
        </w:tc>
      </w:tr>
      <w:tr w:rsidR="00383B0B" w:rsidRPr="00005115" w14:paraId="1DE56575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745A6F50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2287B23E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23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350E5C60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1,75%</w:t>
            </w:r>
          </w:p>
        </w:tc>
      </w:tr>
      <w:tr w:rsidR="00383B0B" w:rsidRPr="00005115" w14:paraId="3CC70E88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171AA48F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54027C80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19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64E808FF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1,44%</w:t>
            </w:r>
          </w:p>
        </w:tc>
      </w:tr>
      <w:tr w:rsidR="00383B0B" w:rsidRPr="00005115" w14:paraId="3F19FCDB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339B7A6F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0771B383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34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1327B1B8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2,58%</w:t>
            </w:r>
          </w:p>
        </w:tc>
      </w:tr>
      <w:tr w:rsidR="00383B0B" w:rsidRPr="00005115" w14:paraId="52870D92" w14:textId="77777777" w:rsidTr="00A93D35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2670544C" w:rsidR="00383B0B" w:rsidRPr="00005115" w:rsidRDefault="00383B0B" w:rsidP="00383B0B">
            <w:pPr>
              <w:rPr>
                <w:szCs w:val="24"/>
              </w:rPr>
            </w:pPr>
            <w:r w:rsidRPr="00005115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1A14FBA0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41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5C59C6EA" w:rsidR="00383B0B" w:rsidRPr="00BD77EE" w:rsidRDefault="00383B0B" w:rsidP="00383B0B">
            <w:pPr>
              <w:ind w:right="227"/>
              <w:jc w:val="right"/>
              <w:rPr>
                <w:szCs w:val="24"/>
              </w:rPr>
            </w:pPr>
            <w:r>
              <w:t>3,12%</w:t>
            </w:r>
          </w:p>
        </w:tc>
      </w:tr>
    </w:tbl>
    <w:p w14:paraId="0E66C5E0" w14:textId="17740C56" w:rsidR="00A16680" w:rsidRDefault="00A16680"/>
    <w:p w14:paraId="5A09F38A" w14:textId="4AD0ED18" w:rsidR="00525BC0" w:rsidRDefault="00525BC0"/>
    <w:p w14:paraId="0EE27A51" w14:textId="0D608BB6" w:rsidR="00A16680" w:rsidRPr="00A16680" w:rsidRDefault="00A16680" w:rsidP="00246995">
      <w:pPr>
        <w:spacing w:after="60"/>
        <w:rPr>
          <w:u w:val="single"/>
        </w:rPr>
      </w:pPr>
      <w:r w:rsidRPr="00A16680">
        <w:rPr>
          <w:u w:val="single"/>
        </w:rPr>
        <w:t>Életkor adatok:</w:t>
      </w:r>
    </w:p>
    <w:p w14:paraId="4D0BAA04" w14:textId="4BB50C51" w:rsidR="00A16680" w:rsidRDefault="00517111" w:rsidP="00246995">
      <w:pPr>
        <w:spacing w:after="60"/>
      </w:pPr>
      <w:r>
        <w:t xml:space="preserve">A tagozati tagok átlagéletkora </w:t>
      </w:r>
      <w:r w:rsidR="00125B1B">
        <w:t>202</w:t>
      </w:r>
      <w:r w:rsidR="00383B0B">
        <w:t>6</w:t>
      </w:r>
      <w:r>
        <w:t xml:space="preserve">. </w:t>
      </w:r>
      <w:r w:rsidR="006868F7">
        <w:t>január</w:t>
      </w:r>
      <w:r>
        <w:t xml:space="preserve"> 1-</w:t>
      </w:r>
      <w:r w:rsidR="00383B0B">
        <w:t>j</w:t>
      </w:r>
      <w:r>
        <w:t xml:space="preserve">én </w:t>
      </w:r>
      <w:r w:rsidR="0051004D">
        <w:t>6</w:t>
      </w:r>
      <w:r w:rsidR="001B1DD4">
        <w:t>2</w:t>
      </w:r>
      <w:r w:rsidR="00E55E9C">
        <w:t>,</w:t>
      </w:r>
      <w:r w:rsidR="001B1DD4">
        <w:t>8</w:t>
      </w:r>
      <w:r w:rsidR="00A16680"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Pr="00030C73" w:rsidRDefault="00A16680">
      <w:pPr>
        <w:rPr>
          <w:sz w:val="16"/>
          <w:szCs w:val="16"/>
        </w:rPr>
      </w:pPr>
    </w:p>
    <w:p w14:paraId="748C496A" w14:textId="2D86C1B7" w:rsidR="006868F7" w:rsidRPr="005E4E01" w:rsidRDefault="005B1716">
      <w:r>
        <w:rPr>
          <w:noProof/>
        </w:rPr>
        <w:drawing>
          <wp:inline distT="0" distB="0" distL="0" distR="0" wp14:anchorId="5F2D82C4" wp14:editId="60C5BEBE">
            <wp:extent cx="5260455" cy="3289817"/>
            <wp:effectExtent l="0" t="0" r="0" b="6350"/>
            <wp:docPr id="139936464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313" cy="33153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Default="00786B77"/>
    <w:p w14:paraId="269F153F" w14:textId="77777777" w:rsidR="00246995" w:rsidRPr="005E4E01" w:rsidRDefault="00246995"/>
    <w:p w14:paraId="77FF1F91" w14:textId="77777777" w:rsidR="00786B77" w:rsidRPr="005E4E01" w:rsidRDefault="00786B77" w:rsidP="0045713F">
      <w:pPr>
        <w:pStyle w:val="Cmsor2"/>
      </w:pPr>
      <w:bookmarkStart w:id="4" w:name="_Toc222761653"/>
      <w:r w:rsidRPr="005E4E01">
        <w:t>Jogosultságok</w:t>
      </w:r>
      <w:bookmarkEnd w:id="4"/>
    </w:p>
    <w:p w14:paraId="116AFFD4" w14:textId="5361AE31" w:rsidR="0040760C" w:rsidRPr="00B611B9" w:rsidRDefault="0040760C">
      <w:pPr>
        <w:rPr>
          <w:sz w:val="16"/>
          <w:szCs w:val="16"/>
        </w:rPr>
      </w:pPr>
    </w:p>
    <w:p w14:paraId="65647C51" w14:textId="4EBD7C56" w:rsidR="00A16680" w:rsidRDefault="00A16680">
      <w:r>
        <w:t>A tagozathoz tartozó jogosultságokat a 266/2013. (VII. 11.) Korm. rendelet szabályozza.</w:t>
      </w:r>
    </w:p>
    <w:p w14:paraId="5657D6CB" w14:textId="76906E3F" w:rsidR="004462E0" w:rsidRPr="00DC04D9" w:rsidRDefault="004462E0">
      <w:pPr>
        <w:rPr>
          <w:sz w:val="16"/>
          <w:szCs w:val="16"/>
        </w:rPr>
      </w:pPr>
    </w:p>
    <w:tbl>
      <w:tblPr>
        <w:tblW w:w="95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5244"/>
        <w:gridCol w:w="1418"/>
        <w:gridCol w:w="1357"/>
      </w:tblGrid>
      <w:tr w:rsidR="00F61E5B" w:rsidRPr="00266EBE" w14:paraId="4BADC90C" w14:textId="77777777" w:rsidTr="00F61E5B">
        <w:trPr>
          <w:trHeight w:val="290"/>
          <w:jc w:val="center"/>
        </w:trPr>
        <w:tc>
          <w:tcPr>
            <w:tcW w:w="1555" w:type="dxa"/>
            <w:shd w:val="clear" w:color="000000" w:fill="44546A"/>
            <w:noWrap/>
            <w:vAlign w:val="center"/>
            <w:hideMark/>
          </w:tcPr>
          <w:p w14:paraId="11FEF6BE" w14:textId="77777777" w:rsidR="00F61E5B" w:rsidRPr="00266EBE" w:rsidRDefault="00F61E5B" w:rsidP="001F3505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266EBE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5244" w:type="dxa"/>
            <w:shd w:val="clear" w:color="000000" w:fill="44546A"/>
            <w:noWrap/>
            <w:vAlign w:val="center"/>
            <w:hideMark/>
          </w:tcPr>
          <w:p w14:paraId="7D4C87A6" w14:textId="77777777" w:rsidR="00F61E5B" w:rsidRPr="00266EBE" w:rsidRDefault="00F61E5B" w:rsidP="001F3505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266EBE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418" w:type="dxa"/>
            <w:shd w:val="clear" w:color="000000" w:fill="44546A"/>
            <w:noWrap/>
            <w:vAlign w:val="center"/>
            <w:hideMark/>
          </w:tcPr>
          <w:p w14:paraId="7BFCE715" w14:textId="74124F87" w:rsidR="00F61E5B" w:rsidRPr="00266EBE" w:rsidRDefault="00F61E5B" w:rsidP="001F3505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571E8F">
              <w:rPr>
                <w:b/>
                <w:bCs/>
                <w:color w:val="FFFFFF"/>
                <w:sz w:val="20"/>
                <w:szCs w:val="20"/>
                <w:lang w:eastAsia="hu-HU"/>
              </w:rPr>
              <w:t>5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</w:t>
            </w:r>
            <w:r w:rsidR="00571E8F">
              <w:rPr>
                <w:b/>
                <w:bCs/>
                <w:color w:val="FFFFFF"/>
                <w:sz w:val="20"/>
                <w:szCs w:val="20"/>
                <w:lang w:eastAsia="hu-HU"/>
              </w:rPr>
              <w:t>je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i létszám</w:t>
            </w:r>
          </w:p>
        </w:tc>
        <w:tc>
          <w:tcPr>
            <w:tcW w:w="1357" w:type="dxa"/>
            <w:shd w:val="clear" w:color="000000" w:fill="44546A"/>
            <w:noWrap/>
            <w:vAlign w:val="center"/>
            <w:hideMark/>
          </w:tcPr>
          <w:p w14:paraId="3F0C0878" w14:textId="7DC5CB62" w:rsidR="00F61E5B" w:rsidRPr="00266EBE" w:rsidRDefault="00F61E5B" w:rsidP="001F3505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571E8F">
              <w:rPr>
                <w:b/>
                <w:bCs/>
                <w:color w:val="FFFFFF"/>
                <w:sz w:val="20"/>
                <w:szCs w:val="20"/>
                <w:lang w:eastAsia="hu-HU"/>
              </w:rPr>
              <w:t>6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</w:t>
            </w:r>
            <w:r w:rsidR="00571E8F">
              <w:rPr>
                <w:b/>
                <w:bCs/>
                <w:color w:val="FFFFFF"/>
                <w:sz w:val="20"/>
                <w:szCs w:val="20"/>
                <w:lang w:eastAsia="hu-HU"/>
              </w:rPr>
              <w:t>je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i létszám</w:t>
            </w:r>
          </w:p>
        </w:tc>
      </w:tr>
      <w:tr w:rsidR="001F3505" w:rsidRPr="00266EBE" w14:paraId="4AAE5B44" w14:textId="77777777" w:rsidTr="0065308C">
        <w:trPr>
          <w:trHeight w:val="290"/>
          <w:jc w:val="center"/>
        </w:trPr>
        <w:tc>
          <w:tcPr>
            <w:tcW w:w="9574" w:type="dxa"/>
            <w:gridSpan w:val="4"/>
            <w:shd w:val="clear" w:color="000000" w:fill="B4C6E7"/>
            <w:noWrap/>
            <w:vAlign w:val="center"/>
            <w:hideMark/>
          </w:tcPr>
          <w:p w14:paraId="21260584" w14:textId="4C31FE40" w:rsidR="001F3505" w:rsidRPr="00266EBE" w:rsidRDefault="001F3505" w:rsidP="001F3505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266EBE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F61E5B" w:rsidRPr="00266EBE" w14:paraId="24247D93" w14:textId="77777777" w:rsidTr="00F61E5B">
        <w:trPr>
          <w:trHeight w:val="290"/>
          <w:jc w:val="center"/>
        </w:trPr>
        <w:tc>
          <w:tcPr>
            <w:tcW w:w="1555" w:type="dxa"/>
            <w:noWrap/>
            <w:vAlign w:val="center"/>
            <w:hideMark/>
          </w:tcPr>
          <w:p w14:paraId="1DF01007" w14:textId="77777777" w:rsidR="00F61E5B" w:rsidRPr="00266EBE" w:rsidRDefault="00F61E5B" w:rsidP="00F61E5B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266EBE">
              <w:rPr>
                <w:sz w:val="22"/>
                <w:lang w:eastAsia="hu-HU"/>
              </w:rPr>
              <w:t>GO</w:t>
            </w:r>
          </w:p>
        </w:tc>
        <w:tc>
          <w:tcPr>
            <w:tcW w:w="5244" w:type="dxa"/>
            <w:noWrap/>
            <w:vAlign w:val="center"/>
            <w:hideMark/>
          </w:tcPr>
          <w:p w14:paraId="1DA3AB98" w14:textId="77777777" w:rsidR="00F61E5B" w:rsidRPr="00266EBE" w:rsidRDefault="00F61E5B" w:rsidP="00F61E5B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266EBE">
              <w:rPr>
                <w:sz w:val="20"/>
                <w:szCs w:val="20"/>
                <w:lang w:eastAsia="hu-HU"/>
              </w:rPr>
              <w:t>Gáz- és olajipari építmények tervezése</w:t>
            </w:r>
          </w:p>
        </w:tc>
        <w:tc>
          <w:tcPr>
            <w:tcW w:w="1418" w:type="dxa"/>
            <w:noWrap/>
            <w:vAlign w:val="center"/>
            <w:hideMark/>
          </w:tcPr>
          <w:p w14:paraId="2AFAB1E6" w14:textId="07671D87" w:rsidR="00F61E5B" w:rsidRPr="00266EBE" w:rsidRDefault="00571E8F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540</w:t>
            </w:r>
          </w:p>
        </w:tc>
        <w:tc>
          <w:tcPr>
            <w:tcW w:w="1357" w:type="dxa"/>
            <w:noWrap/>
            <w:vAlign w:val="center"/>
          </w:tcPr>
          <w:p w14:paraId="60B53E50" w14:textId="73478F3A" w:rsidR="00F61E5B" w:rsidRPr="00266EBE" w:rsidRDefault="00571E8F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488</w:t>
            </w:r>
          </w:p>
        </w:tc>
      </w:tr>
      <w:tr w:rsidR="00F61E5B" w:rsidRPr="00266EBE" w14:paraId="3638EE05" w14:textId="77777777" w:rsidTr="00F61E5B">
        <w:trPr>
          <w:trHeight w:val="290"/>
          <w:jc w:val="center"/>
        </w:trPr>
        <w:tc>
          <w:tcPr>
            <w:tcW w:w="1555" w:type="dxa"/>
            <w:noWrap/>
            <w:vAlign w:val="center"/>
            <w:hideMark/>
          </w:tcPr>
          <w:p w14:paraId="26F22335" w14:textId="77777777" w:rsidR="00F61E5B" w:rsidRPr="00266EBE" w:rsidRDefault="00F61E5B" w:rsidP="00F61E5B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266EBE">
              <w:rPr>
                <w:sz w:val="22"/>
                <w:lang w:eastAsia="hu-HU"/>
              </w:rPr>
              <w:t>GO-korlátozott</w:t>
            </w:r>
          </w:p>
        </w:tc>
        <w:tc>
          <w:tcPr>
            <w:tcW w:w="5244" w:type="dxa"/>
            <w:noWrap/>
            <w:vAlign w:val="center"/>
            <w:hideMark/>
          </w:tcPr>
          <w:p w14:paraId="323D6193" w14:textId="77777777" w:rsidR="00F61E5B" w:rsidRPr="00266EBE" w:rsidRDefault="00F61E5B" w:rsidP="00F61E5B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266EBE">
              <w:rPr>
                <w:sz w:val="20"/>
                <w:szCs w:val="20"/>
                <w:lang w:eastAsia="hu-HU"/>
              </w:rPr>
              <w:t>Gáz- és olajmérnöki korlátozott</w:t>
            </w:r>
          </w:p>
        </w:tc>
        <w:tc>
          <w:tcPr>
            <w:tcW w:w="1418" w:type="dxa"/>
            <w:noWrap/>
            <w:vAlign w:val="center"/>
            <w:hideMark/>
          </w:tcPr>
          <w:p w14:paraId="77D51C84" w14:textId="423BCD7B" w:rsidR="00F61E5B" w:rsidRPr="00266EBE" w:rsidRDefault="00F61E5B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  <w:tc>
          <w:tcPr>
            <w:tcW w:w="1357" w:type="dxa"/>
            <w:noWrap/>
            <w:vAlign w:val="center"/>
          </w:tcPr>
          <w:p w14:paraId="216B8E25" w14:textId="686846C9" w:rsidR="00F61E5B" w:rsidRPr="00266EBE" w:rsidRDefault="00F61E5B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0</w:t>
            </w:r>
          </w:p>
        </w:tc>
      </w:tr>
      <w:tr w:rsidR="00F61E5B" w:rsidRPr="00266EBE" w14:paraId="6CE13438" w14:textId="77777777" w:rsidTr="0065308C">
        <w:trPr>
          <w:trHeight w:val="290"/>
          <w:jc w:val="center"/>
        </w:trPr>
        <w:tc>
          <w:tcPr>
            <w:tcW w:w="9574" w:type="dxa"/>
            <w:gridSpan w:val="4"/>
            <w:shd w:val="clear" w:color="000000" w:fill="B4C6E7"/>
            <w:noWrap/>
            <w:vAlign w:val="center"/>
            <w:hideMark/>
          </w:tcPr>
          <w:p w14:paraId="09BE842C" w14:textId="7B22E840" w:rsidR="00F61E5B" w:rsidRPr="00266EBE" w:rsidRDefault="00F61E5B" w:rsidP="00F61E5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266EBE">
              <w:rPr>
                <w:b/>
                <w:bCs/>
                <w:color w:val="000000"/>
                <w:sz w:val="22"/>
                <w:lang w:eastAsia="hu-HU"/>
              </w:rPr>
              <w:t>Szakértői jogosultságok</w:t>
            </w:r>
          </w:p>
        </w:tc>
      </w:tr>
      <w:tr w:rsidR="00F61E5B" w:rsidRPr="00266EBE" w14:paraId="3387839A" w14:textId="77777777" w:rsidTr="00F61E5B">
        <w:trPr>
          <w:trHeight w:val="290"/>
          <w:jc w:val="center"/>
        </w:trPr>
        <w:tc>
          <w:tcPr>
            <w:tcW w:w="1555" w:type="dxa"/>
            <w:noWrap/>
            <w:vAlign w:val="center"/>
            <w:hideMark/>
          </w:tcPr>
          <w:p w14:paraId="169D36F1" w14:textId="77777777" w:rsidR="00F61E5B" w:rsidRPr="00266EBE" w:rsidRDefault="00F61E5B" w:rsidP="00F61E5B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266EBE">
              <w:rPr>
                <w:sz w:val="22"/>
                <w:lang w:eastAsia="hu-HU"/>
              </w:rPr>
              <w:t>SZÉM5</w:t>
            </w:r>
          </w:p>
        </w:tc>
        <w:tc>
          <w:tcPr>
            <w:tcW w:w="5244" w:type="dxa"/>
            <w:noWrap/>
            <w:vAlign w:val="center"/>
            <w:hideMark/>
          </w:tcPr>
          <w:p w14:paraId="285172ED" w14:textId="77777777" w:rsidR="00F61E5B" w:rsidRPr="00266EBE" w:rsidRDefault="00F61E5B" w:rsidP="00F61E5B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266EBE">
              <w:rPr>
                <w:sz w:val="20"/>
                <w:szCs w:val="20"/>
                <w:lang w:eastAsia="hu-HU"/>
              </w:rPr>
              <w:t>Gáz- és olajipari építmények szakértése</w:t>
            </w:r>
          </w:p>
        </w:tc>
        <w:tc>
          <w:tcPr>
            <w:tcW w:w="1418" w:type="dxa"/>
            <w:noWrap/>
            <w:vAlign w:val="center"/>
            <w:hideMark/>
          </w:tcPr>
          <w:p w14:paraId="57B2AA7D" w14:textId="6C58C9BB" w:rsidR="00F61E5B" w:rsidRPr="00266EBE" w:rsidRDefault="00450B25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124</w:t>
            </w:r>
          </w:p>
        </w:tc>
        <w:tc>
          <w:tcPr>
            <w:tcW w:w="1357" w:type="dxa"/>
            <w:noWrap/>
            <w:vAlign w:val="center"/>
          </w:tcPr>
          <w:p w14:paraId="40C72948" w14:textId="0CB2EDD2" w:rsidR="00F61E5B" w:rsidRPr="00266EBE" w:rsidRDefault="00450B25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109</w:t>
            </w:r>
          </w:p>
        </w:tc>
      </w:tr>
      <w:tr w:rsidR="00F61E5B" w:rsidRPr="00266EBE" w14:paraId="0846A5B6" w14:textId="77777777" w:rsidTr="0065308C">
        <w:trPr>
          <w:trHeight w:val="290"/>
          <w:jc w:val="center"/>
        </w:trPr>
        <w:tc>
          <w:tcPr>
            <w:tcW w:w="9574" w:type="dxa"/>
            <w:gridSpan w:val="4"/>
            <w:shd w:val="clear" w:color="000000" w:fill="B4C6E7"/>
            <w:noWrap/>
            <w:vAlign w:val="center"/>
            <w:hideMark/>
          </w:tcPr>
          <w:p w14:paraId="64400D2F" w14:textId="2BEA78DA" w:rsidR="00F61E5B" w:rsidRPr="00266EBE" w:rsidRDefault="00F61E5B" w:rsidP="00F61E5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266EBE">
              <w:rPr>
                <w:b/>
                <w:bCs/>
                <w:color w:val="000000"/>
                <w:sz w:val="22"/>
                <w:lang w:eastAsia="hu-HU"/>
              </w:rPr>
              <w:t>Műszaki ellenőri jogosultságok</w:t>
            </w:r>
          </w:p>
        </w:tc>
      </w:tr>
      <w:tr w:rsidR="00F61E5B" w:rsidRPr="00266EBE" w14:paraId="5E06A429" w14:textId="77777777" w:rsidTr="00F61E5B">
        <w:trPr>
          <w:trHeight w:val="290"/>
          <w:jc w:val="center"/>
        </w:trPr>
        <w:tc>
          <w:tcPr>
            <w:tcW w:w="1555" w:type="dxa"/>
            <w:noWrap/>
            <w:vAlign w:val="center"/>
            <w:hideMark/>
          </w:tcPr>
          <w:p w14:paraId="194FDE3C" w14:textId="77777777" w:rsidR="00F61E5B" w:rsidRPr="00266EBE" w:rsidRDefault="00F61E5B" w:rsidP="00F61E5B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266EBE">
              <w:rPr>
                <w:sz w:val="22"/>
                <w:lang w:eastAsia="hu-HU"/>
              </w:rPr>
              <w:t>ME-GO</w:t>
            </w:r>
          </w:p>
        </w:tc>
        <w:tc>
          <w:tcPr>
            <w:tcW w:w="5244" w:type="dxa"/>
            <w:noWrap/>
            <w:vAlign w:val="center"/>
            <w:hideMark/>
          </w:tcPr>
          <w:p w14:paraId="280D503B" w14:textId="77777777" w:rsidR="00F61E5B" w:rsidRPr="00266EBE" w:rsidRDefault="00F61E5B" w:rsidP="00F61E5B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266EBE">
              <w:rPr>
                <w:sz w:val="20"/>
                <w:szCs w:val="20"/>
                <w:lang w:eastAsia="hu-HU"/>
              </w:rPr>
              <w:t>Szénhidrogén-szállító vezetékek, gázelosztó vezetékek, célvezetékek, egyéb gáz és gáztermék vezetékek, propán-bután töltő telepek és tartozékainak műszaki ellenőrzése</w:t>
            </w:r>
          </w:p>
        </w:tc>
        <w:tc>
          <w:tcPr>
            <w:tcW w:w="1418" w:type="dxa"/>
            <w:noWrap/>
            <w:vAlign w:val="center"/>
            <w:hideMark/>
          </w:tcPr>
          <w:p w14:paraId="21CBB643" w14:textId="103B8487" w:rsidR="00F61E5B" w:rsidRPr="00266EBE" w:rsidRDefault="00722A7A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416</w:t>
            </w:r>
          </w:p>
        </w:tc>
        <w:tc>
          <w:tcPr>
            <w:tcW w:w="1357" w:type="dxa"/>
            <w:noWrap/>
            <w:vAlign w:val="center"/>
          </w:tcPr>
          <w:p w14:paraId="0B4B2CE9" w14:textId="72CE3E72" w:rsidR="00F61E5B" w:rsidRPr="00266EBE" w:rsidRDefault="00E75E16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331</w:t>
            </w:r>
          </w:p>
        </w:tc>
      </w:tr>
      <w:tr w:rsidR="00F61E5B" w:rsidRPr="00266EBE" w14:paraId="6AA8D9F8" w14:textId="77777777" w:rsidTr="00F61E5B">
        <w:trPr>
          <w:trHeight w:val="290"/>
          <w:jc w:val="center"/>
        </w:trPr>
        <w:tc>
          <w:tcPr>
            <w:tcW w:w="1555" w:type="dxa"/>
            <w:noWrap/>
            <w:vAlign w:val="center"/>
            <w:hideMark/>
          </w:tcPr>
          <w:p w14:paraId="3FD4979B" w14:textId="77777777" w:rsidR="00F61E5B" w:rsidRPr="00266EBE" w:rsidRDefault="00F61E5B" w:rsidP="00F61E5B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266EBE">
              <w:rPr>
                <w:sz w:val="22"/>
                <w:lang w:eastAsia="hu-HU"/>
              </w:rPr>
              <w:t>ME-GO/II.</w:t>
            </w:r>
          </w:p>
        </w:tc>
        <w:tc>
          <w:tcPr>
            <w:tcW w:w="5244" w:type="dxa"/>
            <w:noWrap/>
            <w:vAlign w:val="center"/>
            <w:hideMark/>
          </w:tcPr>
          <w:p w14:paraId="59C8DF90" w14:textId="77777777" w:rsidR="00F61E5B" w:rsidRPr="00266EBE" w:rsidRDefault="00F61E5B" w:rsidP="00F61E5B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266EBE">
              <w:rPr>
                <w:sz w:val="20"/>
                <w:szCs w:val="20"/>
                <w:lang w:eastAsia="hu-HU"/>
              </w:rPr>
              <w:t>Szénhidrogén-szállító vezetékek, gázelosztó vezetékek, célvezetékek, egyéb gáz és gáztermék vezetékek, propán-bután töltő telepek és tartozékaik építésének műszaki ellenőrzése korlátozásokkal</w:t>
            </w:r>
          </w:p>
        </w:tc>
        <w:tc>
          <w:tcPr>
            <w:tcW w:w="1418" w:type="dxa"/>
            <w:noWrap/>
            <w:vAlign w:val="center"/>
            <w:hideMark/>
          </w:tcPr>
          <w:p w14:paraId="0A357161" w14:textId="0A19E8BE" w:rsidR="00F61E5B" w:rsidRPr="00266EBE" w:rsidRDefault="00E75E16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39</w:t>
            </w:r>
          </w:p>
        </w:tc>
        <w:tc>
          <w:tcPr>
            <w:tcW w:w="1357" w:type="dxa"/>
            <w:noWrap/>
            <w:vAlign w:val="center"/>
          </w:tcPr>
          <w:p w14:paraId="48406D2B" w14:textId="2BB80F0B" w:rsidR="00F61E5B" w:rsidRPr="00266EBE" w:rsidRDefault="00E75E16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37</w:t>
            </w:r>
          </w:p>
        </w:tc>
      </w:tr>
      <w:tr w:rsidR="00F61E5B" w:rsidRPr="00266EBE" w14:paraId="49C58758" w14:textId="77777777" w:rsidTr="0065308C">
        <w:trPr>
          <w:trHeight w:val="290"/>
          <w:jc w:val="center"/>
        </w:trPr>
        <w:tc>
          <w:tcPr>
            <w:tcW w:w="9574" w:type="dxa"/>
            <w:gridSpan w:val="4"/>
            <w:shd w:val="clear" w:color="000000" w:fill="B4C6E7"/>
            <w:noWrap/>
            <w:vAlign w:val="center"/>
            <w:hideMark/>
          </w:tcPr>
          <w:p w14:paraId="61EC855F" w14:textId="4B0D5E04" w:rsidR="00F61E5B" w:rsidRPr="00266EBE" w:rsidRDefault="00F61E5B" w:rsidP="00F61E5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266EBE">
              <w:rPr>
                <w:b/>
                <w:bCs/>
                <w:color w:val="000000"/>
                <w:sz w:val="22"/>
                <w:lang w:eastAsia="hu-HU"/>
              </w:rPr>
              <w:t>Felelős műszaki vezetői jogosultságok</w:t>
            </w:r>
          </w:p>
        </w:tc>
      </w:tr>
      <w:tr w:rsidR="00F61E5B" w:rsidRPr="00266EBE" w14:paraId="7971C1FC" w14:textId="77777777" w:rsidTr="00F61E5B">
        <w:trPr>
          <w:trHeight w:val="290"/>
          <w:jc w:val="center"/>
        </w:trPr>
        <w:tc>
          <w:tcPr>
            <w:tcW w:w="1555" w:type="dxa"/>
            <w:noWrap/>
            <w:vAlign w:val="center"/>
            <w:hideMark/>
          </w:tcPr>
          <w:p w14:paraId="39E62225" w14:textId="77777777" w:rsidR="00F61E5B" w:rsidRPr="00266EBE" w:rsidRDefault="00F61E5B" w:rsidP="00F61E5B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266EBE">
              <w:rPr>
                <w:sz w:val="22"/>
                <w:lang w:eastAsia="hu-HU"/>
              </w:rPr>
              <w:lastRenderedPageBreak/>
              <w:t>MV-GO</w:t>
            </w:r>
          </w:p>
        </w:tc>
        <w:tc>
          <w:tcPr>
            <w:tcW w:w="5244" w:type="dxa"/>
            <w:noWrap/>
            <w:vAlign w:val="center"/>
            <w:hideMark/>
          </w:tcPr>
          <w:p w14:paraId="4CB8C3DA" w14:textId="77777777" w:rsidR="00F61E5B" w:rsidRPr="00266EBE" w:rsidRDefault="00F61E5B" w:rsidP="00F61E5B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266EBE">
              <w:rPr>
                <w:sz w:val="20"/>
                <w:szCs w:val="20"/>
                <w:lang w:eastAsia="hu-HU"/>
              </w:rPr>
              <w:t>Szénhidrogén-szállító vezetékek, gázelosztó vezetékek, célvezetékek, egyéb gáz és gáztermék vezetékek, propán-bután töltő telepek és tartozékaik építési-szerelési munkáinak felelős műszaki vezetése</w:t>
            </w:r>
          </w:p>
        </w:tc>
        <w:tc>
          <w:tcPr>
            <w:tcW w:w="1418" w:type="dxa"/>
            <w:noWrap/>
            <w:vAlign w:val="center"/>
            <w:hideMark/>
          </w:tcPr>
          <w:p w14:paraId="673E56F0" w14:textId="7F679681" w:rsidR="00F61E5B" w:rsidRPr="00266EBE" w:rsidRDefault="001A017E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424</w:t>
            </w:r>
          </w:p>
        </w:tc>
        <w:tc>
          <w:tcPr>
            <w:tcW w:w="1357" w:type="dxa"/>
            <w:noWrap/>
            <w:vAlign w:val="center"/>
          </w:tcPr>
          <w:p w14:paraId="7CC0545F" w14:textId="7F88E655" w:rsidR="00F61E5B" w:rsidRPr="00266EBE" w:rsidRDefault="001A017E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318</w:t>
            </w:r>
          </w:p>
        </w:tc>
      </w:tr>
      <w:tr w:rsidR="00F61E5B" w:rsidRPr="00266EBE" w14:paraId="1A98241D" w14:textId="77777777" w:rsidTr="00F61E5B">
        <w:trPr>
          <w:trHeight w:val="290"/>
          <w:jc w:val="center"/>
        </w:trPr>
        <w:tc>
          <w:tcPr>
            <w:tcW w:w="1555" w:type="dxa"/>
            <w:noWrap/>
            <w:vAlign w:val="center"/>
            <w:hideMark/>
          </w:tcPr>
          <w:p w14:paraId="1C2BDBF5" w14:textId="77777777" w:rsidR="00F61E5B" w:rsidRPr="00266EBE" w:rsidRDefault="00F61E5B" w:rsidP="00F61E5B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266EBE">
              <w:rPr>
                <w:sz w:val="22"/>
                <w:lang w:eastAsia="hu-HU"/>
              </w:rPr>
              <w:t>MV-GO-R</w:t>
            </w:r>
          </w:p>
        </w:tc>
        <w:tc>
          <w:tcPr>
            <w:tcW w:w="5244" w:type="dxa"/>
            <w:noWrap/>
            <w:vAlign w:val="center"/>
            <w:hideMark/>
          </w:tcPr>
          <w:p w14:paraId="59A1FFC6" w14:textId="77777777" w:rsidR="00F61E5B" w:rsidRPr="00266EBE" w:rsidRDefault="00F61E5B" w:rsidP="00F61E5B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266EBE">
              <w:rPr>
                <w:sz w:val="20"/>
                <w:szCs w:val="20"/>
                <w:lang w:eastAsia="hu-HU"/>
              </w:rPr>
              <w:t>Szénhidrogén-szállító vezetékek, gázelosztó vezetékek, célvezetékek, egyéb gáz és gáztermék vezetékek, propán-bután töltő telepek és tartozékaik építési-szerelési munkáinak felelős műszaki vezetése (részszakterület)</w:t>
            </w:r>
          </w:p>
        </w:tc>
        <w:tc>
          <w:tcPr>
            <w:tcW w:w="1418" w:type="dxa"/>
            <w:noWrap/>
            <w:vAlign w:val="center"/>
            <w:hideMark/>
          </w:tcPr>
          <w:p w14:paraId="36DE2A7E" w14:textId="146DBAC5" w:rsidR="00F61E5B" w:rsidRPr="00266EBE" w:rsidRDefault="007B2682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119</w:t>
            </w:r>
          </w:p>
        </w:tc>
        <w:tc>
          <w:tcPr>
            <w:tcW w:w="1357" w:type="dxa"/>
            <w:noWrap/>
            <w:vAlign w:val="center"/>
          </w:tcPr>
          <w:p w14:paraId="1AAA840A" w14:textId="0F5C2503" w:rsidR="00F61E5B" w:rsidRPr="00266EBE" w:rsidRDefault="00DF2C90" w:rsidP="00F61E5B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100</w:t>
            </w:r>
          </w:p>
        </w:tc>
      </w:tr>
    </w:tbl>
    <w:p w14:paraId="1DE2515D" w14:textId="77777777" w:rsidR="00266EBE" w:rsidRDefault="00266EBE"/>
    <w:p w14:paraId="016C4187" w14:textId="77777777" w:rsidR="0051004D" w:rsidRDefault="0051004D"/>
    <w:p w14:paraId="20CBF43F" w14:textId="115B2F9B" w:rsidR="00786B77" w:rsidRPr="005E4E01" w:rsidRDefault="004462E0" w:rsidP="0045713F">
      <w:pPr>
        <w:pStyle w:val="Cmsor2"/>
      </w:pPr>
      <w:bookmarkStart w:id="5" w:name="_Toc222761654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B611B9" w:rsidRDefault="0045713F" w:rsidP="0040760C">
      <w:pPr>
        <w:rPr>
          <w:sz w:val="16"/>
          <w:szCs w:val="16"/>
        </w:rPr>
      </w:pPr>
    </w:p>
    <w:p w14:paraId="5016D3FB" w14:textId="01BE6CFE" w:rsidR="0040760C" w:rsidRDefault="004462E0" w:rsidP="0040760C">
      <w:r>
        <w:t>A tagozat a Tanúsítási Szabályzat szerinti tanúsítványt nem ad ki.</w:t>
      </w:r>
    </w:p>
    <w:p w14:paraId="16CF1209" w14:textId="77777777" w:rsidR="00786B77" w:rsidRDefault="00786B77"/>
    <w:p w14:paraId="20F3B28C" w14:textId="77777777" w:rsidR="00786B77" w:rsidRDefault="00786B77"/>
    <w:p w14:paraId="2C61ECE6" w14:textId="77777777" w:rsidR="00246995" w:rsidRDefault="00246995"/>
    <w:p w14:paraId="40155F14" w14:textId="77777777" w:rsidR="0040760C" w:rsidRPr="0040760C" w:rsidRDefault="0040760C" w:rsidP="00B611B9">
      <w:pPr>
        <w:pStyle w:val="Cmsor1"/>
        <w:spacing w:after="120"/>
      </w:pPr>
      <w:bookmarkStart w:id="6" w:name="_Toc222761655"/>
      <w:r w:rsidRPr="0040760C">
        <w:t>Szervezeti működés</w:t>
      </w:r>
      <w:bookmarkEnd w:id="6"/>
    </w:p>
    <w:p w14:paraId="43B9A08F" w14:textId="77777777" w:rsidR="00991709" w:rsidRDefault="00991709" w:rsidP="0045713F">
      <w:pPr>
        <w:pStyle w:val="Cmsor2"/>
      </w:pPr>
      <w:bookmarkStart w:id="7" w:name="_Toc222761656"/>
      <w:r>
        <w:t>Testületi ülések</w:t>
      </w:r>
      <w:bookmarkEnd w:id="7"/>
    </w:p>
    <w:p w14:paraId="43515787" w14:textId="77777777" w:rsidR="0045713F" w:rsidRPr="00B611B9" w:rsidRDefault="0045713F">
      <w:pPr>
        <w:rPr>
          <w:sz w:val="16"/>
          <w:szCs w:val="16"/>
        </w:rPr>
      </w:pPr>
    </w:p>
    <w:p w14:paraId="2297BE1F" w14:textId="4F2E97C7" w:rsidR="0040760C" w:rsidRDefault="0092161A">
      <w:r>
        <w:t xml:space="preserve">A tagozat legfőbb szerve a tagozati </w:t>
      </w:r>
      <w:r w:rsidRPr="00246995">
        <w:t>t</w:t>
      </w:r>
      <w:r w:rsidR="0040760C" w:rsidRPr="00246995">
        <w:t>aggyűlés</w:t>
      </w:r>
      <w:r w:rsidR="0040760C">
        <w:t>.</w:t>
      </w:r>
    </w:p>
    <w:p w14:paraId="4539A874" w14:textId="12A0762A" w:rsidR="00050364" w:rsidRDefault="00050364" w:rsidP="00050364">
      <w:r>
        <w:t xml:space="preserve">A taggyűlés összehívására </w:t>
      </w:r>
      <w:r w:rsidR="00125B1B">
        <w:t>202</w:t>
      </w:r>
      <w:r w:rsidR="00DF2C90">
        <w:t>5</w:t>
      </w:r>
      <w:r>
        <w:t>-b</w:t>
      </w:r>
      <w:r w:rsidR="00754AB9">
        <w:t>e</w:t>
      </w:r>
      <w:r>
        <w:t>n</w:t>
      </w:r>
      <w:r w:rsidR="00246995">
        <w:t xml:space="preserve"> </w:t>
      </w:r>
      <w:r w:rsidRPr="00246995">
        <w:t>nem került sor.</w:t>
      </w:r>
    </w:p>
    <w:p w14:paraId="50004D92" w14:textId="77777777" w:rsidR="00050364" w:rsidRDefault="00050364" w:rsidP="00050364"/>
    <w:p w14:paraId="36ACB54D" w14:textId="10F661E2" w:rsidR="00050364" w:rsidRDefault="00050364" w:rsidP="00050364">
      <w:r>
        <w:t xml:space="preserve">A tagozat </w:t>
      </w:r>
      <w:proofErr w:type="gramStart"/>
      <w:r>
        <w:t>elnökség</w:t>
      </w:r>
      <w:r w:rsidR="00822C7F">
        <w:t xml:space="preserve">e </w:t>
      </w:r>
      <w:r>
        <w:t xml:space="preserve"> </w:t>
      </w:r>
      <w:r w:rsidR="00125B1B">
        <w:t>202</w:t>
      </w:r>
      <w:r w:rsidR="00DF2C90">
        <w:t>5</w:t>
      </w:r>
      <w:proofErr w:type="gramEnd"/>
      <w:r>
        <w:t>-b</w:t>
      </w:r>
      <w:r w:rsidR="00754AB9">
        <w:t>e</w:t>
      </w:r>
      <w:r>
        <w:t>n</w:t>
      </w:r>
      <w:r w:rsidR="00246995">
        <w:t xml:space="preserve"> 4 </w:t>
      </w:r>
      <w:r w:rsidRPr="00246995">
        <w:t>alkalommal</w:t>
      </w:r>
      <w:r>
        <w:t xml:space="preserve"> ülésezett, az alábbi időpontokban:</w:t>
      </w:r>
    </w:p>
    <w:p w14:paraId="1AB42DF5" w14:textId="2F5E2925" w:rsidR="00050364" w:rsidRPr="00246995" w:rsidRDefault="00125B1B" w:rsidP="00030C73">
      <w:pPr>
        <w:pStyle w:val="Listaszerbekezds"/>
        <w:numPr>
          <w:ilvl w:val="0"/>
          <w:numId w:val="3"/>
        </w:numPr>
        <w:ind w:hanging="436"/>
      </w:pPr>
      <w:r>
        <w:t>202</w:t>
      </w:r>
      <w:r w:rsidR="00DF2C90">
        <w:t>5</w:t>
      </w:r>
      <w:r w:rsidR="00050364" w:rsidRPr="00246995">
        <w:t>. j</w:t>
      </w:r>
      <w:r w:rsidR="00246995">
        <w:t>únius 11.</w:t>
      </w:r>
    </w:p>
    <w:p w14:paraId="0D53C176" w14:textId="4B2F7526" w:rsidR="00050364" w:rsidRPr="00246995" w:rsidRDefault="00125B1B" w:rsidP="00030C73">
      <w:pPr>
        <w:pStyle w:val="Listaszerbekezds"/>
        <w:numPr>
          <w:ilvl w:val="0"/>
          <w:numId w:val="3"/>
        </w:numPr>
        <w:ind w:hanging="436"/>
      </w:pPr>
      <w:r w:rsidRPr="00246995">
        <w:t>202</w:t>
      </w:r>
      <w:r w:rsidR="00DF2C90" w:rsidRPr="00246995">
        <w:t>5</w:t>
      </w:r>
      <w:r w:rsidR="00050364" w:rsidRPr="00246995">
        <w:t xml:space="preserve">. </w:t>
      </w:r>
      <w:r w:rsidR="00246995">
        <w:t>október 8. Balatonfüred</w:t>
      </w:r>
    </w:p>
    <w:p w14:paraId="61317AD8" w14:textId="087EA9C9" w:rsidR="00050364" w:rsidRDefault="00246995" w:rsidP="00030C73">
      <w:pPr>
        <w:pStyle w:val="Listaszerbekezds"/>
        <w:numPr>
          <w:ilvl w:val="0"/>
          <w:numId w:val="3"/>
        </w:numPr>
        <w:ind w:hanging="436"/>
      </w:pPr>
      <w:r>
        <w:t>2025. december 1.</w:t>
      </w:r>
    </w:p>
    <w:p w14:paraId="4242AC66" w14:textId="6774193A" w:rsidR="00050364" w:rsidRDefault="00246995" w:rsidP="00030C73">
      <w:pPr>
        <w:pStyle w:val="Listaszerbekezds"/>
        <w:numPr>
          <w:ilvl w:val="0"/>
          <w:numId w:val="3"/>
        </w:numPr>
        <w:spacing w:after="120"/>
        <w:ind w:left="714" w:hanging="436"/>
        <w:contextualSpacing w:val="0"/>
      </w:pPr>
      <w:r>
        <w:t>2025. december 19.</w:t>
      </w:r>
    </w:p>
    <w:p w14:paraId="12DCAF88" w14:textId="36A3019D" w:rsidR="00050364" w:rsidRDefault="00050364" w:rsidP="00050364">
      <w:r w:rsidRPr="00246995">
        <w:t xml:space="preserve">A tagozati taggyűlés és a tagozati elnökség üléseinek emlékeztetője, valamint a határozatok a tagozat </w:t>
      </w:r>
      <w:r w:rsidR="00246995" w:rsidRPr="00246995">
        <w:t>irattárában</w:t>
      </w:r>
      <w:r w:rsidRPr="00246995">
        <w:t xml:space="preserve"> érhetők el.</w:t>
      </w:r>
    </w:p>
    <w:p w14:paraId="2D473367" w14:textId="77777777" w:rsidR="00050364" w:rsidRDefault="00050364" w:rsidP="00050364"/>
    <w:p w14:paraId="1F8BCB17" w14:textId="77777777" w:rsidR="00050364" w:rsidRDefault="00050364" w:rsidP="00050364"/>
    <w:p w14:paraId="50FAEE92" w14:textId="77777777" w:rsidR="00050364" w:rsidRDefault="00050364" w:rsidP="00050364">
      <w:pPr>
        <w:pStyle w:val="Cmsor2"/>
      </w:pPr>
      <w:bookmarkStart w:id="8" w:name="_Toc68170555"/>
      <w:bookmarkStart w:id="9" w:name="_Toc222761657"/>
      <w:r>
        <w:t>Szakosztályok</w:t>
      </w:r>
      <w:bookmarkEnd w:id="8"/>
      <w:bookmarkEnd w:id="9"/>
    </w:p>
    <w:p w14:paraId="459F403D" w14:textId="77777777" w:rsidR="00050364" w:rsidRPr="00246995" w:rsidRDefault="00050364" w:rsidP="00050364">
      <w:pPr>
        <w:rPr>
          <w:sz w:val="16"/>
          <w:szCs w:val="16"/>
        </w:rPr>
      </w:pPr>
    </w:p>
    <w:p w14:paraId="09703EE7" w14:textId="15F0ACC9" w:rsidR="00050364" w:rsidRDefault="00050364" w:rsidP="00050364">
      <w:r>
        <w:t>A tagozatn</w:t>
      </w:r>
      <w:r w:rsidR="00246995">
        <w:t>ál</w:t>
      </w:r>
      <w:r>
        <w:t xml:space="preserve"> </w:t>
      </w:r>
      <w:r w:rsidR="00125B1B">
        <w:t>202</w:t>
      </w:r>
      <w:r w:rsidR="00DF2C90">
        <w:t>5</w:t>
      </w:r>
      <w:r>
        <w:t>-</w:t>
      </w:r>
      <w:r w:rsidRPr="00246995">
        <w:t>b</w:t>
      </w:r>
      <w:r w:rsidR="00754AB9" w:rsidRPr="00246995">
        <w:t>e</w:t>
      </w:r>
      <w:r w:rsidRPr="00246995">
        <w:t>n szakosztály</w:t>
      </w:r>
      <w:r w:rsidR="00246995">
        <w:t xml:space="preserve"> nem</w:t>
      </w:r>
      <w:r>
        <w:t xml:space="preserve"> működött</w:t>
      </w:r>
      <w:r w:rsidR="00246995">
        <w:t>,</w:t>
      </w:r>
      <w:r>
        <w:t xml:space="preserve"> </w:t>
      </w:r>
      <w:r w:rsidR="00030C73">
        <w:t>így</w:t>
      </w:r>
      <w:r>
        <w:t xml:space="preserve"> szakosztály </w:t>
      </w:r>
      <w:proofErr w:type="gramStart"/>
      <w:r>
        <w:t xml:space="preserve">megalakítására  </w:t>
      </w:r>
      <w:r w:rsidR="00DA7AEE">
        <w:t>s</w:t>
      </w:r>
      <w:r>
        <w:t>em</w:t>
      </w:r>
      <w:proofErr w:type="gramEnd"/>
      <w:r>
        <w:t xml:space="preserve"> került sor.</w:t>
      </w:r>
    </w:p>
    <w:p w14:paraId="3649C860" w14:textId="77777777" w:rsidR="00050364" w:rsidRDefault="00050364" w:rsidP="00050364"/>
    <w:p w14:paraId="4798D833" w14:textId="77777777" w:rsidR="00050364" w:rsidRDefault="00050364" w:rsidP="00050364"/>
    <w:p w14:paraId="4DAB07C0" w14:textId="77777777" w:rsidR="00050364" w:rsidRDefault="00050364" w:rsidP="00050364">
      <w:pPr>
        <w:pStyle w:val="Cmsor2"/>
      </w:pPr>
      <w:bookmarkStart w:id="10" w:name="_Toc68170556"/>
      <w:bookmarkStart w:id="11" w:name="_Toc222761658"/>
      <w:r>
        <w:t>Szakcsoportok</w:t>
      </w:r>
      <w:bookmarkEnd w:id="10"/>
      <w:bookmarkEnd w:id="11"/>
    </w:p>
    <w:p w14:paraId="355527D1" w14:textId="77777777" w:rsidR="00050364" w:rsidRPr="00246995" w:rsidRDefault="00050364" w:rsidP="00050364">
      <w:pPr>
        <w:rPr>
          <w:sz w:val="16"/>
          <w:szCs w:val="16"/>
        </w:rPr>
      </w:pPr>
    </w:p>
    <w:p w14:paraId="1EE55951" w14:textId="4AAD53C3" w:rsidR="00050364" w:rsidRDefault="00050364" w:rsidP="00050364">
      <w:r>
        <w:t xml:space="preserve">A tagozatnak </w:t>
      </w:r>
      <w:r w:rsidR="00125B1B">
        <w:t>202</w:t>
      </w:r>
      <w:r w:rsidR="00DF2C90">
        <w:t>5</w:t>
      </w:r>
      <w:r>
        <w:t>-b</w:t>
      </w:r>
      <w:r w:rsidR="00754AB9">
        <w:t>e</w:t>
      </w:r>
      <w:r>
        <w:t xml:space="preserve">n </w:t>
      </w:r>
      <w:r w:rsidR="00030C73">
        <w:t xml:space="preserve">5 </w:t>
      </w:r>
      <w:r>
        <w:t>szakcsoportja működött. Új szakcsoport megalakítására ez évben nem került sor.</w:t>
      </w:r>
    </w:p>
    <w:p w14:paraId="5FA02A7A" w14:textId="77777777" w:rsidR="00050364" w:rsidRPr="00030C73" w:rsidRDefault="00050364" w:rsidP="00050364">
      <w:pPr>
        <w:rPr>
          <w:sz w:val="16"/>
          <w:szCs w:val="16"/>
        </w:rPr>
      </w:pPr>
    </w:p>
    <w:p w14:paraId="1E8A710D" w14:textId="77777777" w:rsidR="00050364" w:rsidRDefault="00050364" w:rsidP="00050364">
      <w:r>
        <w:t>A tagozat szakcsoportjai az alábbi megyékben működnek:</w:t>
      </w:r>
    </w:p>
    <w:p w14:paraId="401FB453" w14:textId="66E3A815" w:rsidR="00050364" w:rsidRPr="00030C73" w:rsidRDefault="00030C73" w:rsidP="00030C73">
      <w:pPr>
        <w:pStyle w:val="Listaszerbekezds"/>
        <w:numPr>
          <w:ilvl w:val="0"/>
          <w:numId w:val="4"/>
        </w:numPr>
        <w:ind w:left="851" w:hanging="567"/>
      </w:pPr>
      <w:r>
        <w:t>Baranya</w:t>
      </w:r>
      <w:r w:rsidR="00050364" w:rsidRPr="00030C73">
        <w:t xml:space="preserve"> </w:t>
      </w:r>
      <w:r w:rsidR="00FE65BF" w:rsidRPr="00030C73">
        <w:t>vármegye</w:t>
      </w:r>
    </w:p>
    <w:p w14:paraId="1B559B43" w14:textId="5ED3642B" w:rsidR="00050364" w:rsidRPr="00030C73" w:rsidRDefault="00030C73" w:rsidP="00030C73">
      <w:pPr>
        <w:pStyle w:val="Listaszerbekezds"/>
        <w:numPr>
          <w:ilvl w:val="0"/>
          <w:numId w:val="4"/>
        </w:numPr>
        <w:ind w:left="851" w:hanging="567"/>
      </w:pPr>
      <w:r>
        <w:t>Borsod-Abaúj-Zemplén</w:t>
      </w:r>
      <w:r w:rsidR="00050364" w:rsidRPr="00030C73">
        <w:t xml:space="preserve"> </w:t>
      </w:r>
      <w:r w:rsidR="00FE65BF" w:rsidRPr="00030C73">
        <w:t>vármegye</w:t>
      </w:r>
    </w:p>
    <w:p w14:paraId="3E321B47" w14:textId="1FE028B5" w:rsidR="00050364" w:rsidRDefault="00030C73" w:rsidP="00030C73">
      <w:pPr>
        <w:pStyle w:val="Listaszerbekezds"/>
        <w:numPr>
          <w:ilvl w:val="0"/>
          <w:numId w:val="4"/>
        </w:numPr>
        <w:ind w:left="851" w:hanging="567"/>
      </w:pPr>
      <w:r>
        <w:t>Csongrád vármegye</w:t>
      </w:r>
    </w:p>
    <w:p w14:paraId="433220E2" w14:textId="6DED7DB3" w:rsidR="00030C73" w:rsidRDefault="00030C73" w:rsidP="00030C73">
      <w:pPr>
        <w:pStyle w:val="Listaszerbekezds"/>
        <w:numPr>
          <w:ilvl w:val="0"/>
          <w:numId w:val="4"/>
        </w:numPr>
        <w:ind w:left="851" w:hanging="567"/>
      </w:pPr>
      <w:r>
        <w:t>Hajdú-Bihar vármegye</w:t>
      </w:r>
    </w:p>
    <w:p w14:paraId="47B3EB38" w14:textId="2850265B" w:rsidR="00030C73" w:rsidRPr="00030C73" w:rsidRDefault="00030C73" w:rsidP="00030C73">
      <w:pPr>
        <w:pStyle w:val="Listaszerbekezds"/>
        <w:numPr>
          <w:ilvl w:val="0"/>
          <w:numId w:val="4"/>
        </w:numPr>
        <w:ind w:left="851" w:hanging="567"/>
      </w:pPr>
      <w:r>
        <w:t>Jászkun-Szolnok vármegye</w:t>
      </w:r>
    </w:p>
    <w:p w14:paraId="234D46A4" w14:textId="77777777" w:rsidR="00050364" w:rsidRPr="00030C73" w:rsidRDefault="00050364" w:rsidP="00050364">
      <w:pPr>
        <w:rPr>
          <w:sz w:val="16"/>
          <w:szCs w:val="16"/>
        </w:rPr>
      </w:pPr>
    </w:p>
    <w:p w14:paraId="7FF63AD0" w14:textId="1D3363A8" w:rsidR="00050364" w:rsidRDefault="00050364" w:rsidP="00030C73">
      <w:pPr>
        <w:jc w:val="both"/>
      </w:pPr>
      <w:r>
        <w:t xml:space="preserve">A szakcsoportok </w:t>
      </w:r>
      <w:r w:rsidR="00030C73">
        <w:t>elsősorban a helyi rendezvények és a továbbképzések szervezésében vesznek részt.</w:t>
      </w:r>
    </w:p>
    <w:p w14:paraId="7100696E" w14:textId="77777777" w:rsidR="00DC04D9" w:rsidRDefault="00DC04D9" w:rsidP="00030C73">
      <w:pPr>
        <w:jc w:val="both"/>
      </w:pPr>
    </w:p>
    <w:p w14:paraId="0F41BF70" w14:textId="77777777" w:rsidR="00050364" w:rsidRPr="0040760C" w:rsidRDefault="00050364" w:rsidP="00050364">
      <w:pPr>
        <w:pStyle w:val="Cmsor2"/>
      </w:pPr>
      <w:bookmarkStart w:id="12" w:name="_Toc68170557"/>
      <w:bookmarkStart w:id="13" w:name="_Toc222761659"/>
      <w:r w:rsidRPr="0040760C">
        <w:lastRenderedPageBreak/>
        <w:t>Kommunikáció nyilvánosság</w:t>
      </w:r>
      <w:bookmarkEnd w:id="12"/>
      <w:bookmarkEnd w:id="13"/>
    </w:p>
    <w:p w14:paraId="6859F677" w14:textId="77777777" w:rsidR="00050364" w:rsidRPr="00030C73" w:rsidRDefault="00050364" w:rsidP="00030C73">
      <w:pPr>
        <w:rPr>
          <w:sz w:val="16"/>
          <w:szCs w:val="16"/>
        </w:rPr>
      </w:pPr>
    </w:p>
    <w:p w14:paraId="5E5117B5" w14:textId="112BB89D" w:rsidR="00050364" w:rsidRDefault="00050364" w:rsidP="00030C73">
      <w:pPr>
        <w:jc w:val="both"/>
      </w:pPr>
      <w:r>
        <w:t xml:space="preserve">A tagozat saját honlappal </w:t>
      </w:r>
      <w:r w:rsidRPr="00030C73">
        <w:t>nem rendelkezik</w:t>
      </w:r>
      <w:r>
        <w:t xml:space="preserve">. </w:t>
      </w:r>
      <w:r w:rsidR="00030C73">
        <w:t>Sajnos a tagozati honlap informatikai problémák miatt nem működött, így a honlapon tagozati információ nem volt közzé tehető.</w:t>
      </w:r>
    </w:p>
    <w:p w14:paraId="722309BE" w14:textId="77777777" w:rsidR="00050364" w:rsidRPr="00DC04D9" w:rsidRDefault="00050364" w:rsidP="00050364">
      <w:pPr>
        <w:rPr>
          <w:sz w:val="16"/>
          <w:szCs w:val="16"/>
        </w:rPr>
      </w:pPr>
    </w:p>
    <w:p w14:paraId="4539AEF1" w14:textId="3FC4B6C3" w:rsidR="00050364" w:rsidRDefault="00050364" w:rsidP="00DC04D9">
      <w:pPr>
        <w:pStyle w:val="pf0"/>
        <w:spacing w:before="0" w:beforeAutospacing="0" w:after="0" w:afterAutospacing="0"/>
        <w:jc w:val="both"/>
      </w:pPr>
      <w:r>
        <w:t xml:space="preserve">A tagozat a Mérnök Újságban </w:t>
      </w:r>
      <w:r w:rsidRPr="00030C73">
        <w:t>rendszeresen</w:t>
      </w:r>
      <w:r w:rsidR="00030C73">
        <w:t xml:space="preserve"> meg</w:t>
      </w:r>
      <w:r w:rsidRPr="00030C73">
        <w:t>jelenik.</w:t>
      </w:r>
      <w:r w:rsidR="00DC04D9">
        <w:t xml:space="preserve"> Blazsovszky László, Csallóközi Zoltán, dr. Szilágyi zsombor több alkalommal írt gázipari szakmai cikkeket.</w:t>
      </w:r>
    </w:p>
    <w:p w14:paraId="50F92333" w14:textId="77777777" w:rsidR="00050364" w:rsidRDefault="00050364" w:rsidP="00050364"/>
    <w:p w14:paraId="0075D5BD" w14:textId="77777777" w:rsidR="0040760C" w:rsidRDefault="0040760C"/>
    <w:p w14:paraId="4B00F682" w14:textId="77777777" w:rsidR="00DC04D9" w:rsidRDefault="00DC04D9"/>
    <w:p w14:paraId="43956497" w14:textId="77777777" w:rsidR="00991709" w:rsidRDefault="00991709" w:rsidP="00DC04D9">
      <w:pPr>
        <w:pStyle w:val="Cmsor1"/>
        <w:spacing w:after="120"/>
      </w:pPr>
      <w:bookmarkStart w:id="14" w:name="_Toc222761660"/>
      <w:r>
        <w:t>Szakmai tevékenység</w:t>
      </w:r>
      <w:bookmarkEnd w:id="14"/>
    </w:p>
    <w:p w14:paraId="1819BC9B" w14:textId="77777777" w:rsidR="0040760C" w:rsidRDefault="0040760C" w:rsidP="0045713F">
      <w:pPr>
        <w:pStyle w:val="Cmsor2"/>
      </w:pPr>
      <w:bookmarkStart w:id="15" w:name="_Toc222761661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Pr="00DC04D9" w:rsidRDefault="0040760C" w:rsidP="0040760C">
      <w:pPr>
        <w:rPr>
          <w:sz w:val="16"/>
          <w:szCs w:val="16"/>
          <w:u w:val="single"/>
        </w:rPr>
      </w:pPr>
    </w:p>
    <w:p w14:paraId="7E3B309C" w14:textId="77777777" w:rsidR="004402AD" w:rsidRDefault="004402AD" w:rsidP="00DC04D9">
      <w:pPr>
        <w:pStyle w:val="Cmsor3"/>
        <w:spacing w:before="0"/>
      </w:pPr>
      <w:bookmarkStart w:id="16" w:name="_Toc222761662"/>
      <w:r>
        <w:t>Jogszabály és kamarai szabályzat alapján szervezett kötelező képzések</w:t>
      </w:r>
      <w:bookmarkEnd w:id="16"/>
    </w:p>
    <w:p w14:paraId="3FC4BCDE" w14:textId="40976490" w:rsidR="004402AD" w:rsidRPr="00DC04D9" w:rsidRDefault="00DC04D9" w:rsidP="00DC04D9">
      <w:pPr>
        <w:ind w:left="426"/>
        <w:jc w:val="both"/>
      </w:pPr>
      <w:r w:rsidRPr="00DC04D9">
        <w:t>A tagozat éves továbbképzési tervét a tagozat továbbképzési felelőse készíti elő, és az Elnökség hagyja jóvá. 2025-ben 4 törzsanyag készült.</w:t>
      </w:r>
    </w:p>
    <w:p w14:paraId="7C15A549" w14:textId="77777777" w:rsidR="004402AD" w:rsidRPr="00DC04D9" w:rsidRDefault="004402AD" w:rsidP="0040760C"/>
    <w:p w14:paraId="6572DB0D" w14:textId="3E893AF9" w:rsidR="004402AD" w:rsidRDefault="005D2F13" w:rsidP="004402AD">
      <w:pPr>
        <w:pStyle w:val="Cmsor3"/>
      </w:pPr>
      <w:bookmarkStart w:id="17" w:name="_Toc222761663"/>
      <w:r>
        <w:t>Önkéntesen szervezett képzések, egyéb programok</w:t>
      </w:r>
      <w:bookmarkEnd w:id="17"/>
    </w:p>
    <w:p w14:paraId="782B18F7" w14:textId="5E101A14" w:rsidR="005D2F13" w:rsidRPr="005D2F13" w:rsidRDefault="00DC04D9" w:rsidP="00DC04D9">
      <w:pPr>
        <w:ind w:left="426"/>
      </w:pPr>
      <w:r>
        <w:t>2025-ben nem volt.</w:t>
      </w:r>
    </w:p>
    <w:p w14:paraId="7D3F4B99" w14:textId="77777777" w:rsidR="004402AD" w:rsidRDefault="004402AD" w:rsidP="0040760C"/>
    <w:p w14:paraId="5D016E38" w14:textId="77777777" w:rsidR="00DC04D9" w:rsidRDefault="00DC04D9" w:rsidP="0040760C"/>
    <w:p w14:paraId="00441DF5" w14:textId="77777777" w:rsidR="004402AD" w:rsidRDefault="004402AD" w:rsidP="004402AD">
      <w:pPr>
        <w:pStyle w:val="Cmsor2"/>
      </w:pPr>
      <w:bookmarkStart w:id="18" w:name="_Toc222761664"/>
      <w:r>
        <w:t>Beszámoló és jogosultsági vizsgák</w:t>
      </w:r>
      <w:bookmarkEnd w:id="18"/>
    </w:p>
    <w:p w14:paraId="503DDD4D" w14:textId="2DB3F16A" w:rsidR="004402AD" w:rsidRPr="00DC04D9" w:rsidRDefault="004402AD" w:rsidP="004402AD">
      <w:pPr>
        <w:rPr>
          <w:sz w:val="16"/>
          <w:szCs w:val="16"/>
        </w:rPr>
      </w:pPr>
    </w:p>
    <w:p w14:paraId="3BF111B1" w14:textId="027A6635" w:rsidR="00B817DF" w:rsidRPr="00B817DF" w:rsidRDefault="00125B1B" w:rsidP="00DC04D9">
      <w:pPr>
        <w:widowControl/>
        <w:autoSpaceDE/>
        <w:autoSpaceDN/>
        <w:ind w:left="426"/>
        <w:rPr>
          <w:szCs w:val="24"/>
          <w:lang w:eastAsia="hu-HU"/>
        </w:rPr>
      </w:pPr>
      <w:r>
        <w:rPr>
          <w:szCs w:val="24"/>
          <w:lang w:eastAsia="hu-HU"/>
        </w:rPr>
        <w:t>202</w:t>
      </w:r>
      <w:r w:rsidR="00FE3DB7">
        <w:rPr>
          <w:szCs w:val="24"/>
          <w:lang w:eastAsia="hu-HU"/>
        </w:rPr>
        <w:t>5</w:t>
      </w:r>
      <w:r w:rsidR="00B817DF" w:rsidRPr="00B817DF">
        <w:rPr>
          <w:szCs w:val="24"/>
          <w:lang w:eastAsia="hu-HU"/>
        </w:rPr>
        <w:t>-b</w:t>
      </w:r>
      <w:r w:rsidR="00DF2C90">
        <w:rPr>
          <w:szCs w:val="24"/>
          <w:lang w:eastAsia="hu-HU"/>
        </w:rPr>
        <w:t>e</w:t>
      </w:r>
      <w:r w:rsidR="00B817DF" w:rsidRPr="00B817DF">
        <w:rPr>
          <w:szCs w:val="24"/>
          <w:lang w:eastAsia="hu-HU"/>
        </w:rPr>
        <w:t xml:space="preserve">n a tagozathoz tartozó szakterületeken </w:t>
      </w:r>
      <w:r w:rsidR="006E7EE0">
        <w:rPr>
          <w:szCs w:val="24"/>
          <w:lang w:eastAsia="hu-HU"/>
        </w:rPr>
        <w:t>5</w:t>
      </w:r>
      <w:r w:rsidR="00B817DF" w:rsidRPr="00B817DF">
        <w:rPr>
          <w:szCs w:val="24"/>
          <w:lang w:eastAsia="hu-HU"/>
        </w:rPr>
        <w:t xml:space="preserve"> tervezett vizsgaalkalom volt.</w:t>
      </w:r>
    </w:p>
    <w:p w14:paraId="4B366E08" w14:textId="0227F8A2" w:rsidR="00745B21" w:rsidRDefault="00745B21" w:rsidP="004402AD"/>
    <w:p w14:paraId="527A1C84" w14:textId="2CD39DEF" w:rsidR="00745B21" w:rsidRPr="004434B5" w:rsidRDefault="00745B21" w:rsidP="004402AD">
      <w:pPr>
        <w:rPr>
          <w:u w:val="single"/>
        </w:rPr>
      </w:pPr>
      <w:r w:rsidRPr="004434B5">
        <w:rPr>
          <w:u w:val="single"/>
        </w:rPr>
        <w:t>A vizsgázók megoszlása:</w:t>
      </w:r>
    </w:p>
    <w:p w14:paraId="4D5E9996" w14:textId="77777777" w:rsidR="00745B21" w:rsidRPr="00DC04D9" w:rsidRDefault="00745B21" w:rsidP="004402AD">
      <w:pPr>
        <w:rPr>
          <w:sz w:val="16"/>
          <w:szCs w:val="16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370507" w:rsidRPr="00145347" w14:paraId="51847E9E" w14:textId="77777777" w:rsidTr="00145347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4140D7F3" w14:textId="2B61960B" w:rsidR="00370507" w:rsidRPr="00145347" w:rsidRDefault="00370507" w:rsidP="00370507">
            <w:pPr>
              <w:rPr>
                <w:b/>
                <w:bCs/>
                <w:szCs w:val="24"/>
              </w:rPr>
            </w:pPr>
            <w:r w:rsidRPr="00145347">
              <w:rPr>
                <w:b/>
                <w:bCs/>
                <w:szCs w:val="24"/>
              </w:rPr>
              <w:t>Összes jelentkező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6FA96B41" w14:textId="469516D0" w:rsidR="00370507" w:rsidRPr="003140C4" w:rsidRDefault="006E7EE0" w:rsidP="003140C4">
            <w:pPr>
              <w:ind w:right="227"/>
              <w:jc w:val="right"/>
              <w:rPr>
                <w:b/>
                <w:bCs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12</w:t>
            </w:r>
            <w:r w:rsidR="00370507" w:rsidRPr="003140C4">
              <w:rPr>
                <w:b/>
                <w:bCs/>
                <w:color w:val="000000"/>
                <w:szCs w:val="24"/>
              </w:rPr>
              <w:t xml:space="preserve"> fő</w:t>
            </w:r>
          </w:p>
        </w:tc>
      </w:tr>
      <w:tr w:rsidR="00370507" w:rsidRPr="00145347" w14:paraId="636851F7" w14:textId="77777777" w:rsidTr="00145347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62FA63B7" w14:textId="0B0B3A9C" w:rsidR="00370507" w:rsidRPr="00145347" w:rsidRDefault="00370507" w:rsidP="00370507">
            <w:pPr>
              <w:rPr>
                <w:szCs w:val="24"/>
              </w:rPr>
            </w:pPr>
            <w:r w:rsidRPr="00145347">
              <w:rPr>
                <w:szCs w:val="24"/>
              </w:rPr>
              <w:t>Sikeres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3AD04809" w14:textId="6D54CF5E" w:rsidR="00370507" w:rsidRPr="003140C4" w:rsidRDefault="006E7EE0" w:rsidP="003140C4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10</w:t>
            </w:r>
            <w:r w:rsidR="00EC6A10">
              <w:rPr>
                <w:szCs w:val="24"/>
              </w:rPr>
              <w:t xml:space="preserve"> </w:t>
            </w:r>
            <w:r w:rsidR="00370507" w:rsidRPr="003140C4">
              <w:rPr>
                <w:szCs w:val="24"/>
              </w:rPr>
              <w:t>fő</w:t>
            </w:r>
          </w:p>
        </w:tc>
      </w:tr>
      <w:tr w:rsidR="00370507" w:rsidRPr="00145347" w14:paraId="241AAA69" w14:textId="77777777" w:rsidTr="00145347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341D629F" w14:textId="67C945D8" w:rsidR="00370507" w:rsidRPr="00145347" w:rsidRDefault="00370507" w:rsidP="00370507">
            <w:pPr>
              <w:rPr>
                <w:szCs w:val="24"/>
              </w:rPr>
            </w:pPr>
            <w:r w:rsidRPr="00145347">
              <w:rPr>
                <w:szCs w:val="24"/>
              </w:rPr>
              <w:t>Sikertelen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665D4B32" w14:textId="0E3C4536" w:rsidR="00370507" w:rsidRPr="003140C4" w:rsidRDefault="00FE7328" w:rsidP="003140C4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370507" w:rsidRPr="003140C4">
              <w:rPr>
                <w:szCs w:val="24"/>
              </w:rPr>
              <w:t xml:space="preserve"> fő</w:t>
            </w:r>
          </w:p>
        </w:tc>
      </w:tr>
      <w:tr w:rsidR="00EC6A10" w:rsidRPr="00145347" w14:paraId="46813911" w14:textId="77777777" w:rsidTr="004709B9">
        <w:trPr>
          <w:trHeight w:val="77"/>
          <w:jc w:val="center"/>
        </w:trPr>
        <w:tc>
          <w:tcPr>
            <w:tcW w:w="2835" w:type="dxa"/>
            <w:noWrap/>
            <w:vAlign w:val="center"/>
            <w:hideMark/>
          </w:tcPr>
          <w:p w14:paraId="5A1B8106" w14:textId="65AA3D29" w:rsidR="00EC6A10" w:rsidRPr="00145347" w:rsidRDefault="00EC6A10" w:rsidP="004709B9">
            <w:pPr>
              <w:rPr>
                <w:szCs w:val="24"/>
              </w:rPr>
            </w:pPr>
            <w:r>
              <w:rPr>
                <w:szCs w:val="24"/>
              </w:rPr>
              <w:t>Szóbeli</w:t>
            </w:r>
          </w:p>
        </w:tc>
        <w:tc>
          <w:tcPr>
            <w:tcW w:w="2835" w:type="dxa"/>
            <w:noWrap/>
            <w:vAlign w:val="center"/>
            <w:hideMark/>
          </w:tcPr>
          <w:p w14:paraId="6C319DD7" w14:textId="5F202D8C" w:rsidR="00EC6A10" w:rsidRPr="003140C4" w:rsidRDefault="006E7EE0" w:rsidP="004709B9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EC6A10" w:rsidRPr="003140C4">
              <w:rPr>
                <w:szCs w:val="24"/>
              </w:rPr>
              <w:t xml:space="preserve"> fő</w:t>
            </w:r>
          </w:p>
        </w:tc>
      </w:tr>
      <w:tr w:rsidR="00370507" w:rsidRPr="00145347" w14:paraId="28B31B23" w14:textId="77777777" w:rsidTr="00145347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2E08518B" w14:textId="2D17725E" w:rsidR="00370507" w:rsidRPr="00145347" w:rsidRDefault="00370507" w:rsidP="00370507">
            <w:pPr>
              <w:rPr>
                <w:szCs w:val="24"/>
              </w:rPr>
            </w:pPr>
            <w:r w:rsidRPr="00145347">
              <w:rPr>
                <w:szCs w:val="24"/>
              </w:rPr>
              <w:t>Nem jelent meg</w:t>
            </w:r>
          </w:p>
        </w:tc>
        <w:tc>
          <w:tcPr>
            <w:tcW w:w="2835" w:type="dxa"/>
            <w:noWrap/>
            <w:vAlign w:val="center"/>
            <w:hideMark/>
          </w:tcPr>
          <w:p w14:paraId="102CFB58" w14:textId="286E9EC1" w:rsidR="00370507" w:rsidRPr="003140C4" w:rsidRDefault="006E15F2" w:rsidP="003140C4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370507" w:rsidRPr="003140C4">
              <w:rPr>
                <w:szCs w:val="24"/>
              </w:rPr>
              <w:t xml:space="preserve"> fő</w:t>
            </w:r>
          </w:p>
        </w:tc>
      </w:tr>
    </w:tbl>
    <w:p w14:paraId="288ED17A" w14:textId="77777777" w:rsidR="00D43A7A" w:rsidRPr="00DC04D9" w:rsidRDefault="00D43A7A" w:rsidP="00D43A7A">
      <w:pPr>
        <w:rPr>
          <w:sz w:val="16"/>
          <w:szCs w:val="16"/>
        </w:rPr>
      </w:pPr>
    </w:p>
    <w:p w14:paraId="205E8435" w14:textId="6619CF53" w:rsidR="00DC04D9" w:rsidRDefault="00DC04D9" w:rsidP="00DC04D9">
      <w:pPr>
        <w:ind w:left="426"/>
        <w:jc w:val="both"/>
      </w:pPr>
      <w:r>
        <w:t>A vizsgakérdések és a felkészülési segédletek felülvizsgálata 2025. januárban megtörtént, ami segítette a vizsgára való felkészülést.</w:t>
      </w:r>
    </w:p>
    <w:p w14:paraId="705FADA2" w14:textId="77777777" w:rsidR="0040760C" w:rsidRDefault="0040760C" w:rsidP="0040760C"/>
    <w:p w14:paraId="5C416E57" w14:textId="77777777" w:rsidR="00DC04D9" w:rsidRDefault="00DC04D9" w:rsidP="0040760C"/>
    <w:p w14:paraId="21952633" w14:textId="77777777" w:rsidR="0040760C" w:rsidRPr="0040760C" w:rsidRDefault="0040760C" w:rsidP="0045713F">
      <w:pPr>
        <w:pStyle w:val="Cmsor2"/>
      </w:pPr>
      <w:bookmarkStart w:id="19" w:name="_Toc222761665"/>
      <w:r w:rsidRPr="0040760C">
        <w:t>Feladat alapú pályázatok</w:t>
      </w:r>
      <w:bookmarkEnd w:id="19"/>
    </w:p>
    <w:p w14:paraId="71E7403A" w14:textId="60C8558C" w:rsidR="0040760C" w:rsidRPr="00DC04D9" w:rsidRDefault="0040760C" w:rsidP="00790B94">
      <w:pPr>
        <w:jc w:val="both"/>
        <w:rPr>
          <w:sz w:val="16"/>
          <w:szCs w:val="16"/>
        </w:rPr>
      </w:pPr>
    </w:p>
    <w:p w14:paraId="0086BF71" w14:textId="14B5AE51" w:rsidR="00790B94" w:rsidRDefault="00125B1B" w:rsidP="00790B94">
      <w:pPr>
        <w:pStyle w:val="Cmsor3"/>
      </w:pPr>
      <w:bookmarkStart w:id="20" w:name="_Toc222761666"/>
      <w:r>
        <w:t>202</w:t>
      </w:r>
      <w:r w:rsidR="00DA7AEE">
        <w:t>5</w:t>
      </w:r>
      <w:r w:rsidR="006D7902">
        <w:t>. évi</w:t>
      </w:r>
      <w:r w:rsidR="00790B94">
        <w:t xml:space="preserve"> FAP pályázatok</w:t>
      </w:r>
      <w:bookmarkEnd w:id="20"/>
    </w:p>
    <w:p w14:paraId="0870E75F" w14:textId="77C65441" w:rsidR="00790B94" w:rsidRDefault="00790B94" w:rsidP="00790B94">
      <w:pPr>
        <w:jc w:val="both"/>
      </w:pPr>
      <w:r w:rsidRPr="00D20310">
        <w:t xml:space="preserve">A tagozat </w:t>
      </w:r>
      <w:r w:rsidR="00125B1B">
        <w:t>202</w:t>
      </w:r>
      <w:r w:rsidR="00F70F2C">
        <w:t>5</w:t>
      </w:r>
      <w:r w:rsidR="006D7902">
        <w:t>-b</w:t>
      </w:r>
      <w:r w:rsidR="00F70F2C">
        <w:t>e</w:t>
      </w:r>
      <w:r w:rsidR="006D7902">
        <w:t>n</w:t>
      </w:r>
      <w:r w:rsidRPr="00D20310">
        <w:t xml:space="preserve"> </w:t>
      </w:r>
      <w:r w:rsidR="00745B21" w:rsidRPr="00D20310">
        <w:t xml:space="preserve">a </w:t>
      </w:r>
      <w:r w:rsidRPr="00D20310">
        <w:t>FAP pályázat</w:t>
      </w:r>
      <w:r w:rsidR="00745B21" w:rsidRPr="00D20310">
        <w:t xml:space="preserve">i rendszer keretében </w:t>
      </w:r>
      <w:r w:rsidR="00D20310" w:rsidRPr="00D20310">
        <w:t xml:space="preserve">az </w:t>
      </w:r>
      <w:r w:rsidR="00745B21" w:rsidRPr="00D20310">
        <w:t>alábbi segédleteket, útmutatókat dolgozta ki:</w:t>
      </w:r>
    </w:p>
    <w:p w14:paraId="43EFF110" w14:textId="0302FBA7" w:rsidR="006D1B57" w:rsidRPr="00DC04D9" w:rsidRDefault="006D1B57" w:rsidP="00790B94">
      <w:pPr>
        <w:jc w:val="both"/>
        <w:rPr>
          <w:sz w:val="16"/>
          <w:szCs w:val="16"/>
        </w:rPr>
      </w:pPr>
    </w:p>
    <w:p w14:paraId="7E00EA43" w14:textId="1B647B26" w:rsidR="00F70F2C" w:rsidRPr="00F70F2C" w:rsidRDefault="00F70F2C" w:rsidP="00F70F2C">
      <w:pPr>
        <w:jc w:val="both"/>
        <w:rPr>
          <w:b/>
          <w:bCs/>
        </w:rPr>
      </w:pPr>
      <w:r w:rsidRPr="00F70F2C">
        <w:rPr>
          <w:b/>
          <w:bCs/>
        </w:rPr>
        <w:t>A kőolaj és a földgáz szerepének változása (2025)</w:t>
      </w:r>
    </w:p>
    <w:p w14:paraId="0427FCD0" w14:textId="77777777" w:rsidR="00F70F2C" w:rsidRPr="00F70F2C" w:rsidRDefault="00F70F2C" w:rsidP="00F70F2C">
      <w:pPr>
        <w:jc w:val="both"/>
      </w:pPr>
      <w:r w:rsidRPr="00F70F2C">
        <w:t xml:space="preserve">A vállalkozások, intézmények szabadpiaci energia beszerzését segíti a pályamű, rugalmasabb, biztonságosabb energiabeszerzés, költségmegtakarítás. A klímaváltozás jelenségei figyelmeztetnek arra, hogy a szén-dioxid kibocsátással járó energiafelhasználás súlyoskárokat okoz. A szénhidrogének </w:t>
      </w:r>
      <w:proofErr w:type="spellStart"/>
      <w:r w:rsidRPr="00F70F2C">
        <w:t>környezetbarátabb</w:t>
      </w:r>
      <w:proofErr w:type="spellEnd"/>
      <w:r w:rsidRPr="00F70F2C">
        <w:t xml:space="preserve"> energiahordozókra cserélésére több példát mutatunk be a hazai felhasználók körében is.</w:t>
      </w:r>
    </w:p>
    <w:p w14:paraId="0D1A5D68" w14:textId="77777777" w:rsidR="00F70F2C" w:rsidRPr="00DC04D9" w:rsidRDefault="00F70F2C" w:rsidP="00F70F2C">
      <w:pPr>
        <w:jc w:val="both"/>
        <w:rPr>
          <w:sz w:val="16"/>
          <w:szCs w:val="16"/>
        </w:rPr>
      </w:pPr>
    </w:p>
    <w:p w14:paraId="477E07D8" w14:textId="78D51A92" w:rsidR="00F70F2C" w:rsidRPr="00F70F2C" w:rsidRDefault="00F70F2C" w:rsidP="00F70F2C">
      <w:pPr>
        <w:jc w:val="both"/>
        <w:rPr>
          <w:b/>
          <w:bCs/>
        </w:rPr>
      </w:pPr>
      <w:r w:rsidRPr="00F70F2C">
        <w:rPr>
          <w:b/>
          <w:bCs/>
        </w:rPr>
        <w:t>Gázfogyasztó készülékek égéstermék-elvezetésének szabályozási anomáliái, és annak hátrányos gyakorlati következményei (2025)</w:t>
      </w:r>
    </w:p>
    <w:p w14:paraId="58F32DDD" w14:textId="48FFB1A0" w:rsidR="00AA36D1" w:rsidRPr="00F70F2C" w:rsidRDefault="00F70F2C" w:rsidP="00F70F2C">
      <w:pPr>
        <w:jc w:val="both"/>
      </w:pPr>
      <w:r w:rsidRPr="00F70F2C">
        <w:lastRenderedPageBreak/>
        <w:t>A tanulmány javaslatot ad a kéményseprő-ipari tevékenységről szóló 2015. évi CCXI. törvény hatálya alatt kiadott, a gázfogyasztó készülékek égéstermék-elvezetésével, kiemelten az égéstermék-elvezető (</w:t>
      </w:r>
      <w:proofErr w:type="spellStart"/>
      <w:r w:rsidRPr="00F70F2C">
        <w:t>Kstv</w:t>
      </w:r>
      <w:proofErr w:type="spellEnd"/>
      <w:r w:rsidRPr="00F70F2C">
        <w:t>. 1. § 2.) tervezésével, kivitelezésével kapcsolatos hibás, jogszabályértelmezésen alapuló kéményseprő-ipari gyakorlat megváltoztatásához.</w:t>
      </w:r>
    </w:p>
    <w:p w14:paraId="46136753" w14:textId="77777777" w:rsidR="00F70F2C" w:rsidRDefault="00F70F2C" w:rsidP="00F70F2C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222761667"/>
      <w:r>
        <w:t>Korábbi évek pályázatai</w:t>
      </w:r>
      <w:bookmarkEnd w:id="21"/>
    </w:p>
    <w:p w14:paraId="73FC0626" w14:textId="6C6AAE63" w:rsidR="00790B94" w:rsidRPr="00DC04D9" w:rsidRDefault="00790B94" w:rsidP="00790B94">
      <w:pPr>
        <w:jc w:val="both"/>
        <w:rPr>
          <w:sz w:val="16"/>
          <w:szCs w:val="16"/>
        </w:rPr>
      </w:pP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9062"/>
      </w:tblGrid>
      <w:tr w:rsidR="0091690F" w:rsidRPr="00745B21" w14:paraId="46E752B5" w14:textId="77777777" w:rsidTr="0091690F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79FFB845" w14:textId="195E6AF2" w:rsidR="0091690F" w:rsidRPr="00745B21" w:rsidRDefault="0091690F" w:rsidP="00745B21">
            <w:pPr>
              <w:jc w:val="center"/>
              <w:rPr>
                <w:b/>
                <w:bCs/>
                <w:sz w:val="22"/>
                <w:szCs w:val="20"/>
              </w:rPr>
            </w:pPr>
            <w:r w:rsidRPr="00745B21">
              <w:rPr>
                <w:b/>
                <w:bCs/>
                <w:sz w:val="22"/>
                <w:szCs w:val="20"/>
              </w:rPr>
              <w:t>FAP anyag</w:t>
            </w:r>
            <w:r>
              <w:rPr>
                <w:b/>
                <w:bCs/>
                <w:sz w:val="22"/>
                <w:szCs w:val="20"/>
              </w:rPr>
              <w:t xml:space="preserve"> megnevezése</w:t>
            </w:r>
          </w:p>
        </w:tc>
      </w:tr>
      <w:tr w:rsidR="00F70F2C" w:rsidRPr="0091690F" w14:paraId="1DE1C312" w14:textId="77777777" w:rsidTr="009F0C09">
        <w:trPr>
          <w:trHeight w:val="250"/>
        </w:trPr>
        <w:tc>
          <w:tcPr>
            <w:tcW w:w="5000" w:type="pct"/>
            <w:noWrap/>
            <w:vAlign w:val="center"/>
          </w:tcPr>
          <w:p w14:paraId="4CE59068" w14:textId="23216354" w:rsidR="00F70F2C" w:rsidRPr="00AA36D1" w:rsidRDefault="00950EE5" w:rsidP="009F0C09">
            <w:pPr>
              <w:jc w:val="both"/>
            </w:pPr>
            <w:r w:rsidRPr="00950EE5">
              <w:t>Feladatok a klímacélok teljesítéséhez (2024)</w:t>
            </w:r>
          </w:p>
        </w:tc>
      </w:tr>
      <w:tr w:rsidR="00F70F2C" w:rsidRPr="0091690F" w14:paraId="30461D1E" w14:textId="77777777" w:rsidTr="009F0C09">
        <w:trPr>
          <w:trHeight w:val="250"/>
        </w:trPr>
        <w:tc>
          <w:tcPr>
            <w:tcW w:w="5000" w:type="pct"/>
            <w:noWrap/>
            <w:vAlign w:val="center"/>
          </w:tcPr>
          <w:p w14:paraId="5E81AFE7" w14:textId="40CA3713" w:rsidR="00F70F2C" w:rsidRPr="00AA36D1" w:rsidRDefault="006E20F0" w:rsidP="009F0C09">
            <w:pPr>
              <w:jc w:val="both"/>
            </w:pPr>
            <w:r w:rsidRPr="006E20F0">
              <w:t>A csatlakozóvezetékek és a felhasználói berendezések létesítésével kapcsolatos gyakorlat, és a változtatás szükségességének elemzése (2024)</w:t>
            </w:r>
          </w:p>
        </w:tc>
      </w:tr>
      <w:tr w:rsidR="00AA36D1" w:rsidRPr="0091690F" w14:paraId="7D01EC15" w14:textId="77777777" w:rsidTr="009F0C09">
        <w:trPr>
          <w:trHeight w:val="250"/>
        </w:trPr>
        <w:tc>
          <w:tcPr>
            <w:tcW w:w="5000" w:type="pct"/>
            <w:noWrap/>
            <w:vAlign w:val="center"/>
          </w:tcPr>
          <w:p w14:paraId="209B330B" w14:textId="311838D5" w:rsidR="00AA36D1" w:rsidRPr="0091690F" w:rsidRDefault="00AA36D1" w:rsidP="009F0C09">
            <w:pPr>
              <w:jc w:val="both"/>
            </w:pPr>
            <w:r w:rsidRPr="00AA36D1">
              <w:t>Az energiahordozók jövője (2023)</w:t>
            </w:r>
          </w:p>
        </w:tc>
      </w:tr>
      <w:tr w:rsidR="00AA36D1" w:rsidRPr="0091690F" w14:paraId="7AF03E01" w14:textId="77777777" w:rsidTr="009F0C09">
        <w:trPr>
          <w:trHeight w:val="250"/>
        </w:trPr>
        <w:tc>
          <w:tcPr>
            <w:tcW w:w="5000" w:type="pct"/>
            <w:noWrap/>
            <w:vAlign w:val="center"/>
          </w:tcPr>
          <w:p w14:paraId="4DCADF95" w14:textId="2B2DF2BE" w:rsidR="00AA36D1" w:rsidRPr="0091690F" w:rsidRDefault="00AA36D1" w:rsidP="009F0C09">
            <w:pPr>
              <w:jc w:val="both"/>
            </w:pPr>
            <w:r w:rsidRPr="00AA36D1">
              <w:t>Szakmai útmutató felhasználási helyek gázellátását biztosító elosztóvezeték leágazásának létesítéséhez (2023)</w:t>
            </w:r>
          </w:p>
        </w:tc>
      </w:tr>
      <w:tr w:rsidR="0091690F" w:rsidRPr="0091690F" w14:paraId="5D83835F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11A40C96" w14:textId="09CAE800" w:rsidR="0091690F" w:rsidRPr="0091690F" w:rsidRDefault="0091690F" w:rsidP="007E748D">
            <w:pPr>
              <w:jc w:val="both"/>
            </w:pPr>
            <w:r w:rsidRPr="0091690F">
              <w:t>Irányelv új földgáz- és villamos energia szerződéskötéshez (2022)</w:t>
            </w:r>
          </w:p>
        </w:tc>
      </w:tr>
      <w:tr w:rsidR="0091690F" w:rsidRPr="0091690F" w14:paraId="3ECB9237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1953CC26" w14:textId="793C642B" w:rsidR="0091690F" w:rsidRPr="0091690F" w:rsidRDefault="0091690F" w:rsidP="007E748D">
            <w:pPr>
              <w:jc w:val="both"/>
              <w:rPr>
                <w:sz w:val="22"/>
              </w:rPr>
            </w:pPr>
            <w:r w:rsidRPr="0091690F">
              <w:t>A gázipari szakmagyakorlók megváltozott felelőssége, hatásköre és a mindennapok gyakorlatának anomáliái a megváltozott jogszabályi környezetben (2022)</w:t>
            </w:r>
          </w:p>
        </w:tc>
      </w:tr>
      <w:tr w:rsidR="0091690F" w:rsidRPr="0051004D" w14:paraId="63B7CF90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50988235" w14:textId="6EC95176" w:rsidR="0091690F" w:rsidRPr="00D75340" w:rsidRDefault="0091690F" w:rsidP="00B07642">
            <w:pPr>
              <w:jc w:val="both"/>
              <w:rPr>
                <w:sz w:val="22"/>
              </w:rPr>
            </w:pPr>
            <w:r w:rsidRPr="00A1285B">
              <w:rPr>
                <w:sz w:val="22"/>
              </w:rPr>
              <w:t>A gázipar és a kéményseprő-ipar határterületeinek szabályozási anomáliái a szakmagyakorlók és a felhasználók szemszögéből</w:t>
            </w:r>
            <w:r>
              <w:rPr>
                <w:sz w:val="22"/>
              </w:rPr>
              <w:t xml:space="preserve"> (2021)</w:t>
            </w:r>
          </w:p>
        </w:tc>
      </w:tr>
      <w:tr w:rsidR="0091690F" w:rsidRPr="0051004D" w14:paraId="10ABB5B2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2336CB08" w14:textId="63701610" w:rsidR="0091690F" w:rsidRDefault="0091690F" w:rsidP="00BE1833">
            <w:pPr>
              <w:jc w:val="both"/>
              <w:rPr>
                <w:sz w:val="22"/>
              </w:rPr>
            </w:pPr>
            <w:r w:rsidRPr="00D75340">
              <w:rPr>
                <w:sz w:val="22"/>
              </w:rPr>
              <w:t>A hidrogén a környezetbarát energiahordozó, Hidrogén az energetikában</w:t>
            </w:r>
            <w:r>
              <w:rPr>
                <w:sz w:val="22"/>
              </w:rPr>
              <w:t xml:space="preserve"> (2020)</w:t>
            </w:r>
          </w:p>
        </w:tc>
      </w:tr>
      <w:tr w:rsidR="0091690F" w:rsidRPr="0051004D" w14:paraId="0546AE42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26662AA8" w14:textId="31AF556D" w:rsidR="0091690F" w:rsidRDefault="0091690F" w:rsidP="00BE1833">
            <w:pPr>
              <w:jc w:val="both"/>
              <w:rPr>
                <w:sz w:val="22"/>
              </w:rPr>
            </w:pPr>
            <w:r w:rsidRPr="00D75340">
              <w:rPr>
                <w:sz w:val="22"/>
              </w:rPr>
              <w:t>Szakmai útmutató szolgalmi jogok alapításához (mérnöki segédlet)</w:t>
            </w:r>
            <w:r>
              <w:rPr>
                <w:sz w:val="22"/>
              </w:rPr>
              <w:t xml:space="preserve"> (2020)</w:t>
            </w:r>
          </w:p>
        </w:tc>
      </w:tr>
      <w:tr w:rsidR="0091690F" w:rsidRPr="0051004D" w14:paraId="4FB104A2" w14:textId="77777777" w:rsidTr="0091690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335CB907" w14:textId="0A6E4EAE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A megújuló energiahordozók jövője Magyarországon (2019)</w:t>
            </w:r>
          </w:p>
        </w:tc>
      </w:tr>
      <w:tr w:rsidR="0091690F" w:rsidRPr="0051004D" w14:paraId="32DDCEEB" w14:textId="77777777" w:rsidTr="0091690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550BA0FA" w14:textId="54546355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Földgázelosztóvezetékek üzemeltetése (2019)</w:t>
            </w:r>
          </w:p>
        </w:tc>
      </w:tr>
      <w:tr w:rsidR="0091690F" w:rsidRPr="0051004D" w14:paraId="7D177586" w14:textId="77777777" w:rsidTr="0091690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0257CC51" w14:textId="2E4A2CC4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A gázfogyasztó készülékek égéstermék elvezetésével kapcsolatos szabályozások hiányosságai és ellentmondásai (2018)</w:t>
            </w:r>
          </w:p>
        </w:tc>
      </w:tr>
      <w:tr w:rsidR="0091690F" w:rsidRPr="0051004D" w14:paraId="188F1CC8" w14:textId="77777777" w:rsidTr="0091690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08048DF1" w14:textId="2890D6E1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Földgáz kereskedelem (mérnöki segédlet) (2018)</w:t>
            </w:r>
          </w:p>
        </w:tc>
      </w:tr>
      <w:tr w:rsidR="0091690F" w:rsidRPr="0051004D" w14:paraId="7591D284" w14:textId="77777777" w:rsidTr="0091690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454FED69" w14:textId="3D5C8846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Az energiahordozók jövője – kőolaj, földgáz, megújulók (2018)</w:t>
            </w:r>
          </w:p>
        </w:tc>
      </w:tr>
      <w:tr w:rsidR="0091690F" w:rsidRPr="0051004D" w14:paraId="058E3DFD" w14:textId="77777777" w:rsidTr="0091690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7645FDD9" w14:textId="4CF75302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Mérések a gáziparban (2017) </w:t>
            </w:r>
          </w:p>
        </w:tc>
      </w:tr>
      <w:tr w:rsidR="0091690F" w:rsidRPr="0051004D" w14:paraId="6CEEF50C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21CFCE40" w14:textId="77FBA7D6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A bányafelügyelet hatáskörébe tartozó egyes sajátos építményekre vonatkozó építésügyi hatósági szabályozások eljárásrendi követelményei (2015)</w:t>
            </w:r>
          </w:p>
        </w:tc>
      </w:tr>
      <w:tr w:rsidR="0091690F" w:rsidRPr="0051004D" w14:paraId="1E120A7C" w14:textId="77777777" w:rsidTr="0091690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3CECCF61" w14:textId="17640D0A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Az okos mérés kiterjesztése a gáziparban (2015)</w:t>
            </w:r>
          </w:p>
        </w:tc>
      </w:tr>
      <w:tr w:rsidR="0091690F" w:rsidRPr="0051004D" w14:paraId="294E997B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020E662C" w14:textId="5040B34D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Elosztó- és célvezetékek üzembe helyezése, üzemeltetése, felhagyása és elbontása, és ezek engedélyes általi felügyelete (2016)</w:t>
            </w:r>
          </w:p>
        </w:tc>
      </w:tr>
      <w:tr w:rsidR="0091690F" w:rsidRPr="0051004D" w14:paraId="2C712049" w14:textId="77777777" w:rsidTr="0091690F">
        <w:trPr>
          <w:trHeight w:val="250"/>
        </w:trPr>
        <w:tc>
          <w:tcPr>
            <w:tcW w:w="5000" w:type="pct"/>
            <w:noWrap/>
            <w:vAlign w:val="center"/>
          </w:tcPr>
          <w:p w14:paraId="482C8B5C" w14:textId="68B59C50" w:rsidR="0091690F" w:rsidRPr="0051004D" w:rsidRDefault="0091690F" w:rsidP="0009334A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Gázipari fogalmak: az Európai Unió egységes földgáz elszámolási mértékrendszere (2017)</w:t>
            </w:r>
          </w:p>
        </w:tc>
      </w:tr>
    </w:tbl>
    <w:p w14:paraId="53B0EFFE" w14:textId="457A1BE7" w:rsidR="00745B21" w:rsidRDefault="00745B21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222761668"/>
      <w:r>
        <w:t>Részvétel a jogalkotásban, jogszabályok véleményezése</w:t>
      </w:r>
      <w:bookmarkEnd w:id="22"/>
    </w:p>
    <w:p w14:paraId="188A30E2" w14:textId="3A93BF9D" w:rsidR="001310F1" w:rsidRDefault="00DC04D9" w:rsidP="006772FE">
      <w:pPr>
        <w:ind w:left="426"/>
        <w:jc w:val="both"/>
      </w:pPr>
      <w:r>
        <w:t>A tagozat számos jogszabály előkészítésében és véleményezésében vett részt, kiemelten</w:t>
      </w:r>
    </w:p>
    <w:p w14:paraId="0088C52A" w14:textId="651A6F01" w:rsidR="001310F1" w:rsidRDefault="006772FE" w:rsidP="006772FE">
      <w:pPr>
        <w:pStyle w:val="Listaszerbekezds"/>
        <w:numPr>
          <w:ilvl w:val="0"/>
          <w:numId w:val="16"/>
        </w:numPr>
        <w:ind w:left="851" w:hanging="425"/>
        <w:jc w:val="both"/>
      </w:pPr>
      <w:r>
        <w:t>építészetről szóló 2023. évi C törvény és az ehhez kapcsolódó jogszabályok</w:t>
      </w:r>
    </w:p>
    <w:p w14:paraId="1492D748" w14:textId="52A6403F" w:rsidR="006772FE" w:rsidRDefault="006772FE" w:rsidP="006772FE">
      <w:pPr>
        <w:pStyle w:val="Listaszerbekezds"/>
        <w:numPr>
          <w:ilvl w:val="0"/>
          <w:numId w:val="16"/>
        </w:numPr>
        <w:ind w:left="851" w:hanging="425"/>
        <w:jc w:val="both"/>
      </w:pPr>
      <w:r>
        <w:t>OTÉK módosítás</w:t>
      </w:r>
    </w:p>
    <w:p w14:paraId="2239BC6D" w14:textId="2A2C0D8C" w:rsidR="006772FE" w:rsidRDefault="006772FE" w:rsidP="006772FE">
      <w:pPr>
        <w:pStyle w:val="Listaszerbekezds"/>
        <w:numPr>
          <w:ilvl w:val="0"/>
          <w:numId w:val="16"/>
        </w:numPr>
        <w:ind w:left="851" w:hanging="425"/>
        <w:jc w:val="both"/>
      </w:pPr>
      <w:r>
        <w:t xml:space="preserve">1/2024. (II.27.) </w:t>
      </w:r>
      <w:proofErr w:type="spellStart"/>
      <w:r>
        <w:t>SzTFH</w:t>
      </w:r>
      <w:proofErr w:type="spellEnd"/>
      <w:r>
        <w:t xml:space="preserve"> rendelet a gázelosztó vezetékek biztonsági szabályzata</w:t>
      </w:r>
    </w:p>
    <w:p w14:paraId="4C72D33D" w14:textId="7AC7FBBF" w:rsidR="006772FE" w:rsidRDefault="006772FE" w:rsidP="006772FE">
      <w:pPr>
        <w:pStyle w:val="Listaszerbekezds"/>
        <w:numPr>
          <w:ilvl w:val="0"/>
          <w:numId w:val="16"/>
        </w:numPr>
        <w:ind w:left="851" w:hanging="425"/>
        <w:jc w:val="both"/>
      </w:pPr>
      <w:r>
        <w:t xml:space="preserve">MMK </w:t>
      </w:r>
      <w:proofErr w:type="spellStart"/>
      <w:r>
        <w:t>Tervellenőzési</w:t>
      </w:r>
      <w:proofErr w:type="spellEnd"/>
      <w:r>
        <w:t xml:space="preserve"> Szabályzat</w:t>
      </w:r>
    </w:p>
    <w:p w14:paraId="7862DAD6" w14:textId="77777777" w:rsidR="006772FE" w:rsidRPr="001310F1" w:rsidRDefault="006772FE" w:rsidP="006772FE">
      <w:pPr>
        <w:jc w:val="both"/>
      </w:pPr>
    </w:p>
    <w:p w14:paraId="5701A7E8" w14:textId="77777777" w:rsidR="001310F1" w:rsidRDefault="001310F1" w:rsidP="00790B94">
      <w:pPr>
        <w:jc w:val="both"/>
      </w:pPr>
    </w:p>
    <w:p w14:paraId="46587C95" w14:textId="77777777" w:rsidR="00790B94" w:rsidRDefault="00790B94" w:rsidP="0040760C"/>
    <w:p w14:paraId="33D67EB2" w14:textId="1347AD87" w:rsidR="009727F7" w:rsidRDefault="009727F7" w:rsidP="006772FE">
      <w:pPr>
        <w:pStyle w:val="Cmsor1"/>
        <w:spacing w:after="120"/>
        <w:ind w:left="426" w:hanging="426"/>
      </w:pPr>
      <w:bookmarkStart w:id="23" w:name="_Toc222761669"/>
      <w:r>
        <w:t>Kapcsolatok, együttműködések</w:t>
      </w:r>
      <w:bookmarkEnd w:id="23"/>
    </w:p>
    <w:p w14:paraId="3A9B90F2" w14:textId="180682FE" w:rsidR="001310F1" w:rsidRPr="006772FE" w:rsidRDefault="001310F1" w:rsidP="006772FE">
      <w:pPr>
        <w:ind w:left="426"/>
      </w:pPr>
      <w:r w:rsidRPr="006772FE">
        <w:t>A tagozat kapcsolatai különösen:</w:t>
      </w:r>
    </w:p>
    <w:p w14:paraId="4CDC0757" w14:textId="313AC725" w:rsidR="001310F1" w:rsidRDefault="006772FE" w:rsidP="006772FE">
      <w:pPr>
        <w:pStyle w:val="Listaszerbekezds"/>
        <w:numPr>
          <w:ilvl w:val="0"/>
          <w:numId w:val="5"/>
        </w:numPr>
        <w:ind w:left="851" w:hanging="425"/>
      </w:pPr>
      <w:r>
        <w:t>Miskolci Egyetem Gázipari Tanszék</w:t>
      </w:r>
    </w:p>
    <w:p w14:paraId="2EB92425" w14:textId="57C6CA84" w:rsidR="006772FE" w:rsidRDefault="006772FE" w:rsidP="006772FE">
      <w:pPr>
        <w:pStyle w:val="Listaszerbekezds"/>
        <w:numPr>
          <w:ilvl w:val="0"/>
          <w:numId w:val="5"/>
        </w:numPr>
        <w:ind w:left="851" w:hanging="425"/>
      </w:pPr>
      <w:r>
        <w:t>BMGE Energetikai Tanszék</w:t>
      </w:r>
    </w:p>
    <w:p w14:paraId="36248640" w14:textId="3F446F81" w:rsidR="006772FE" w:rsidRDefault="006772FE" w:rsidP="006772FE">
      <w:pPr>
        <w:pStyle w:val="Listaszerbekezds"/>
        <w:numPr>
          <w:ilvl w:val="0"/>
          <w:numId w:val="5"/>
        </w:numPr>
        <w:ind w:left="851" w:hanging="425"/>
      </w:pPr>
      <w:r>
        <w:t>ETE Gázszakosztály</w:t>
      </w:r>
    </w:p>
    <w:p w14:paraId="41911A18" w14:textId="2C77D2BA" w:rsidR="006772FE" w:rsidRDefault="006772FE" w:rsidP="006772FE">
      <w:pPr>
        <w:pStyle w:val="Listaszerbekezds"/>
        <w:numPr>
          <w:ilvl w:val="0"/>
          <w:numId w:val="5"/>
        </w:numPr>
        <w:ind w:left="851" w:hanging="425"/>
      </w:pPr>
      <w:r>
        <w:lastRenderedPageBreak/>
        <w:t>MMK Épületgépészeti Tagozat</w:t>
      </w:r>
    </w:p>
    <w:p w14:paraId="0F372A74" w14:textId="42E3C693" w:rsidR="006772FE" w:rsidRDefault="006772FE" w:rsidP="006772FE">
      <w:pPr>
        <w:pStyle w:val="Listaszerbekezds"/>
        <w:numPr>
          <w:ilvl w:val="0"/>
          <w:numId w:val="5"/>
        </w:numPr>
        <w:ind w:left="851" w:hanging="425"/>
      </w:pPr>
      <w:r>
        <w:t>MMK Szilárd-ásványbányászati Tagozat</w:t>
      </w:r>
    </w:p>
    <w:p w14:paraId="0AFB9CE8" w14:textId="2D3FD3D1" w:rsidR="006772FE" w:rsidRPr="006772FE" w:rsidRDefault="006772FE" w:rsidP="006772FE">
      <w:pPr>
        <w:pStyle w:val="Listaszerbekezds"/>
        <w:numPr>
          <w:ilvl w:val="0"/>
          <w:numId w:val="5"/>
        </w:numPr>
        <w:ind w:left="851" w:hanging="425"/>
      </w:pPr>
      <w:r>
        <w:t>MMK Energetikai Tagozat</w:t>
      </w:r>
    </w:p>
    <w:p w14:paraId="4196104C" w14:textId="7CCA3AE8" w:rsidR="001310F1" w:rsidRDefault="001310F1" w:rsidP="0040760C"/>
    <w:p w14:paraId="7D9B6642" w14:textId="489102DC" w:rsidR="009727F7" w:rsidRDefault="009727F7" w:rsidP="0040760C"/>
    <w:p w14:paraId="5DFD761A" w14:textId="5FA8BF13" w:rsidR="008A6469" w:rsidRDefault="008A6469" w:rsidP="0040760C"/>
    <w:p w14:paraId="67B730DD" w14:textId="5B3E0B96" w:rsidR="008A6469" w:rsidRDefault="008A6469" w:rsidP="006772FE">
      <w:pPr>
        <w:pStyle w:val="Cmsor1"/>
        <w:spacing w:after="120"/>
      </w:pPr>
      <w:bookmarkStart w:id="24" w:name="_Toc222761670"/>
      <w:r>
        <w:t>Díjak, kitüntetések</w:t>
      </w:r>
      <w:bookmarkEnd w:id="24"/>
    </w:p>
    <w:p w14:paraId="064B4028" w14:textId="3CAC7938" w:rsidR="008A6469" w:rsidRPr="006772FE" w:rsidRDefault="006772FE" w:rsidP="006772FE">
      <w:pPr>
        <w:ind w:left="284"/>
        <w:jc w:val="both"/>
      </w:pPr>
      <w:r>
        <w:t xml:space="preserve">A tagozat tagjai közül 2025-ben Blazsovszky László részesült </w:t>
      </w:r>
      <w:proofErr w:type="spellStart"/>
      <w:r w:rsidR="00A04A38">
        <w:t>Zielinszki</w:t>
      </w:r>
      <w:proofErr w:type="spellEnd"/>
      <w:r w:rsidR="00A04A38">
        <w:t xml:space="preserve"> Szilárd </w:t>
      </w:r>
      <w:proofErr w:type="gramStart"/>
      <w:r w:rsidR="00A04A38">
        <w:t>díjban.</w:t>
      </w:r>
      <w:r>
        <w:t>.</w:t>
      </w:r>
      <w:proofErr w:type="gramEnd"/>
    </w:p>
    <w:p w14:paraId="2B8C7BC9" w14:textId="7C010614" w:rsidR="00BA7C4C" w:rsidRDefault="00BA7C4C" w:rsidP="0040760C"/>
    <w:p w14:paraId="4E532380" w14:textId="77777777" w:rsidR="00D02CAE" w:rsidRDefault="00D02CAE" w:rsidP="0040760C"/>
    <w:p w14:paraId="7F6A3EE7" w14:textId="77777777" w:rsidR="006772FE" w:rsidRDefault="006772FE" w:rsidP="0040760C"/>
    <w:p w14:paraId="06A18103" w14:textId="1BDA031B" w:rsidR="00BA7C4C" w:rsidRDefault="00BA7C4C" w:rsidP="006772FE">
      <w:pPr>
        <w:pStyle w:val="Cmsor1"/>
        <w:spacing w:after="120"/>
      </w:pPr>
      <w:bookmarkStart w:id="25" w:name="_Toc222761671"/>
      <w:r>
        <w:t>Gazdálkodás</w:t>
      </w:r>
      <w:bookmarkEnd w:id="25"/>
    </w:p>
    <w:p w14:paraId="674C97B2" w14:textId="5E0612B0" w:rsidR="006D7902" w:rsidRDefault="006772FE" w:rsidP="006772FE">
      <w:pPr>
        <w:ind w:left="284"/>
        <w:jc w:val="both"/>
      </w:pPr>
      <w:r>
        <w:t>2025-ben részt vettünk júniusban a Dunagáz Konferencián, októberben az 54. Nemzetközi Gázkonferencián. Az átlagon felül végzett tagozati munka elismeréseként 2 fő részsült anyagi elismerésben.</w:t>
      </w:r>
    </w:p>
    <w:p w14:paraId="0064742A" w14:textId="77777777" w:rsidR="006D7902" w:rsidRDefault="006D7902" w:rsidP="006D7902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567D2B" w:rsidRPr="00E238BF" w14:paraId="249BF4E3" w14:textId="77777777" w:rsidTr="003D36A4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442A0265" w14:textId="40367331" w:rsidR="00567D2B" w:rsidRPr="00E238BF" w:rsidRDefault="00567D2B" w:rsidP="00567D2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1AAAC6DE" w14:textId="0896F700" w:rsidR="00567D2B" w:rsidRPr="00567D2B" w:rsidRDefault="00567D2B" w:rsidP="00567D2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567D2B">
              <w:rPr>
                <w:b/>
                <w:bCs/>
                <w:color w:val="000000"/>
              </w:rPr>
              <w:t>3 989 607 Ft</w:t>
            </w:r>
          </w:p>
        </w:tc>
      </w:tr>
      <w:tr w:rsidR="00567D2B" w:rsidRPr="00E238BF" w14:paraId="0F1B722C" w14:textId="77777777" w:rsidTr="003D36A4">
        <w:trPr>
          <w:trHeight w:val="300"/>
        </w:trPr>
        <w:tc>
          <w:tcPr>
            <w:tcW w:w="7225" w:type="dxa"/>
            <w:vAlign w:val="center"/>
            <w:hideMark/>
          </w:tcPr>
          <w:p w14:paraId="0E0E71D3" w14:textId="7DC1DE85" w:rsidR="00567D2B" w:rsidRPr="00E238BF" w:rsidRDefault="00567D2B" w:rsidP="00567D2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bottom"/>
          </w:tcPr>
          <w:p w14:paraId="5B315875" w14:textId="50222E1C" w:rsidR="00567D2B" w:rsidRPr="00567D2B" w:rsidRDefault="00567D2B" w:rsidP="00567D2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567D2B">
              <w:rPr>
                <w:color w:val="000000"/>
              </w:rPr>
              <w:t>3 175 978 Ft</w:t>
            </w:r>
          </w:p>
        </w:tc>
      </w:tr>
      <w:tr w:rsidR="00567D2B" w:rsidRPr="00E238BF" w14:paraId="2F9E5FCD" w14:textId="77777777" w:rsidTr="003D36A4">
        <w:trPr>
          <w:trHeight w:val="300"/>
        </w:trPr>
        <w:tc>
          <w:tcPr>
            <w:tcW w:w="7225" w:type="dxa"/>
            <w:vAlign w:val="center"/>
            <w:hideMark/>
          </w:tcPr>
          <w:p w14:paraId="2AF7CA84" w14:textId="6562264C" w:rsidR="00567D2B" w:rsidRPr="00E238BF" w:rsidRDefault="00567D2B" w:rsidP="00567D2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bottom"/>
          </w:tcPr>
          <w:p w14:paraId="7F20FD32" w14:textId="6FECC91B" w:rsidR="00567D2B" w:rsidRPr="00567D2B" w:rsidRDefault="00567D2B" w:rsidP="00567D2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567D2B">
              <w:rPr>
                <w:color w:val="000000"/>
              </w:rPr>
              <w:t>42 000 Ft</w:t>
            </w:r>
          </w:p>
        </w:tc>
      </w:tr>
      <w:tr w:rsidR="00567D2B" w:rsidRPr="00E238BF" w14:paraId="2EF1DFBD" w14:textId="77777777" w:rsidTr="003D36A4">
        <w:trPr>
          <w:trHeight w:val="300"/>
        </w:trPr>
        <w:tc>
          <w:tcPr>
            <w:tcW w:w="7225" w:type="dxa"/>
            <w:vAlign w:val="center"/>
            <w:hideMark/>
          </w:tcPr>
          <w:p w14:paraId="69CE0008" w14:textId="5A6B88A1" w:rsidR="00567D2B" w:rsidRPr="00E238BF" w:rsidRDefault="00567D2B" w:rsidP="00567D2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bevételek összesen</w:t>
            </w:r>
          </w:p>
        </w:tc>
        <w:tc>
          <w:tcPr>
            <w:tcW w:w="1837" w:type="dxa"/>
            <w:vAlign w:val="bottom"/>
          </w:tcPr>
          <w:p w14:paraId="1EE41477" w14:textId="1DEE4D84" w:rsidR="00567D2B" w:rsidRPr="00567D2B" w:rsidRDefault="00567D2B" w:rsidP="00567D2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567D2B">
              <w:rPr>
                <w:b/>
                <w:bCs/>
                <w:color w:val="000000"/>
              </w:rPr>
              <w:t>3 217 978 Ft</w:t>
            </w:r>
          </w:p>
        </w:tc>
      </w:tr>
      <w:tr w:rsidR="00567D2B" w:rsidRPr="00E238BF" w14:paraId="50B85B2B" w14:textId="77777777" w:rsidTr="003D36A4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1176D827" w14:textId="5103A4F6" w:rsidR="00567D2B" w:rsidRPr="00E238BF" w:rsidRDefault="00567D2B" w:rsidP="00567D2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174F1A80" w14:textId="2B084729" w:rsidR="00567D2B" w:rsidRPr="00567D2B" w:rsidRDefault="00567D2B" w:rsidP="00567D2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567D2B">
              <w:rPr>
                <w:b/>
                <w:bCs/>
                <w:color w:val="000000"/>
              </w:rPr>
              <w:t>7 165 585 Ft</w:t>
            </w:r>
          </w:p>
        </w:tc>
      </w:tr>
      <w:tr w:rsidR="00567D2B" w:rsidRPr="00E238BF" w14:paraId="23BA36A4" w14:textId="77777777" w:rsidTr="003D36A4">
        <w:trPr>
          <w:trHeight w:val="300"/>
        </w:trPr>
        <w:tc>
          <w:tcPr>
            <w:tcW w:w="7225" w:type="dxa"/>
            <w:vAlign w:val="center"/>
            <w:hideMark/>
          </w:tcPr>
          <w:p w14:paraId="10212C95" w14:textId="64CCBDA0" w:rsidR="00567D2B" w:rsidRPr="00E238BF" w:rsidRDefault="00567D2B" w:rsidP="00567D2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2025-ben felhasznált összeg</w:t>
            </w:r>
          </w:p>
        </w:tc>
        <w:tc>
          <w:tcPr>
            <w:tcW w:w="1837" w:type="dxa"/>
            <w:vAlign w:val="bottom"/>
          </w:tcPr>
          <w:p w14:paraId="63B7F837" w14:textId="1D94D22D" w:rsidR="00567D2B" w:rsidRPr="00567D2B" w:rsidRDefault="00567D2B" w:rsidP="00567D2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567D2B">
              <w:rPr>
                <w:color w:val="000000"/>
              </w:rPr>
              <w:t>3 171 613 Ft</w:t>
            </w:r>
          </w:p>
        </w:tc>
      </w:tr>
      <w:tr w:rsidR="00567D2B" w:rsidRPr="00E238BF" w14:paraId="6C62BD27" w14:textId="77777777" w:rsidTr="003D36A4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39CEF131" w14:textId="3F6FD2EB" w:rsidR="00567D2B" w:rsidRPr="00E238BF" w:rsidRDefault="00567D2B" w:rsidP="00567D2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záró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5307C6CE" w14:textId="1C0A9223" w:rsidR="00567D2B" w:rsidRPr="00567D2B" w:rsidRDefault="00567D2B" w:rsidP="00567D2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567D2B">
              <w:rPr>
                <w:b/>
                <w:bCs/>
                <w:color w:val="000000"/>
              </w:rPr>
              <w:t>4 035 972 Ft</w:t>
            </w:r>
          </w:p>
        </w:tc>
      </w:tr>
      <w:tr w:rsidR="00567D2B" w:rsidRPr="00E238BF" w14:paraId="605C618C" w14:textId="77777777" w:rsidTr="003D36A4">
        <w:trPr>
          <w:trHeight w:val="300"/>
        </w:trPr>
        <w:tc>
          <w:tcPr>
            <w:tcW w:w="7225" w:type="dxa"/>
            <w:vAlign w:val="center"/>
            <w:hideMark/>
          </w:tcPr>
          <w:p w14:paraId="22FF65B9" w14:textId="1B4ABEF8" w:rsidR="00567D2B" w:rsidRPr="00E238BF" w:rsidRDefault="00567D2B" w:rsidP="00567D2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Ebből 2026-ra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bottom"/>
          </w:tcPr>
          <w:p w14:paraId="3AEE3B0E" w14:textId="5AC9B367" w:rsidR="00567D2B" w:rsidRPr="00567D2B" w:rsidRDefault="00567D2B" w:rsidP="00567D2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567D2B">
              <w:rPr>
                <w:color w:val="000000"/>
              </w:rPr>
              <w:t>4 035 972 Ft</w:t>
            </w:r>
          </w:p>
        </w:tc>
      </w:tr>
      <w:tr w:rsidR="00567D2B" w:rsidRPr="00E238BF" w14:paraId="29F26278" w14:textId="77777777" w:rsidTr="003D36A4">
        <w:trPr>
          <w:trHeight w:val="300"/>
        </w:trPr>
        <w:tc>
          <w:tcPr>
            <w:tcW w:w="7225" w:type="dxa"/>
            <w:vAlign w:val="center"/>
          </w:tcPr>
          <w:p w14:paraId="170E42F4" w14:textId="785B7686" w:rsidR="00567D2B" w:rsidRPr="00E238BF" w:rsidRDefault="00567D2B" w:rsidP="00567D2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2025. évi keretből 2026.12.31-ig felhasználható:</w:t>
            </w:r>
          </w:p>
        </w:tc>
        <w:tc>
          <w:tcPr>
            <w:tcW w:w="1837" w:type="dxa"/>
            <w:vAlign w:val="bottom"/>
          </w:tcPr>
          <w:p w14:paraId="192B373A" w14:textId="674473CD" w:rsidR="00567D2B" w:rsidRPr="00567D2B" w:rsidRDefault="00567D2B" w:rsidP="00567D2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567D2B">
              <w:rPr>
                <w:color w:val="000000"/>
              </w:rPr>
              <w:t>307 133 Ft</w:t>
            </w:r>
          </w:p>
        </w:tc>
      </w:tr>
    </w:tbl>
    <w:p w14:paraId="5801284F" w14:textId="77777777" w:rsidR="006D7902" w:rsidRDefault="006D7902" w:rsidP="006D7902"/>
    <w:p w14:paraId="3F7433BE" w14:textId="77777777" w:rsidR="006D7902" w:rsidRDefault="006D7902" w:rsidP="006D7902"/>
    <w:p w14:paraId="4219FD2B" w14:textId="77777777" w:rsidR="006772FE" w:rsidRDefault="006772FE" w:rsidP="006D7902"/>
    <w:p w14:paraId="67F1E014" w14:textId="4D1BCB07" w:rsidR="006D7902" w:rsidRDefault="00125B1B" w:rsidP="00A04A38">
      <w:pPr>
        <w:pStyle w:val="Cmsor1"/>
        <w:spacing w:after="120"/>
        <w:jc w:val="both"/>
        <w:rPr>
          <w:b w:val="0"/>
          <w:bCs/>
        </w:rPr>
      </w:pPr>
      <w:bookmarkStart w:id="26" w:name="_Toc68170570"/>
      <w:bookmarkStart w:id="27" w:name="_Toc222761672"/>
      <w:r>
        <w:t>202</w:t>
      </w:r>
      <w:r w:rsidR="006772FE">
        <w:t>6</w:t>
      </w:r>
      <w:r w:rsidR="006D7902">
        <w:t>. évi munkaterv</w:t>
      </w:r>
      <w:bookmarkEnd w:id="26"/>
      <w:bookmarkEnd w:id="27"/>
    </w:p>
    <w:p w14:paraId="4F0025BF" w14:textId="5107E6E2" w:rsidR="006D7902" w:rsidRPr="00A04A38" w:rsidRDefault="00A04A38" w:rsidP="00A04A38">
      <w:pPr>
        <w:pStyle w:val="Listaszerbekezds"/>
        <w:numPr>
          <w:ilvl w:val="0"/>
          <w:numId w:val="18"/>
        </w:numPr>
        <w:spacing w:after="60"/>
        <w:ind w:left="1134" w:hanging="709"/>
        <w:contextualSpacing w:val="0"/>
        <w:jc w:val="both"/>
        <w:rPr>
          <w:b/>
          <w:bCs/>
        </w:rPr>
      </w:pPr>
      <w:r w:rsidRPr="00A04A38">
        <w:rPr>
          <w:b/>
          <w:bCs/>
        </w:rPr>
        <w:t>Működési feladatok</w:t>
      </w:r>
    </w:p>
    <w:p w14:paraId="057BC114" w14:textId="63C04784" w:rsidR="006772FE" w:rsidRPr="00A04A38" w:rsidRDefault="00A04A38" w:rsidP="00A04A38">
      <w:pPr>
        <w:ind w:left="1134" w:hanging="709"/>
        <w:jc w:val="both"/>
        <w:rPr>
          <w:b/>
          <w:bCs/>
        </w:rPr>
      </w:pPr>
      <w:r w:rsidRPr="00A04A38">
        <w:rPr>
          <w:b/>
          <w:bCs/>
        </w:rPr>
        <w:t>A/1)</w:t>
      </w:r>
      <w:r w:rsidRPr="00A04A38">
        <w:rPr>
          <w:b/>
          <w:bCs/>
        </w:rPr>
        <w:tab/>
        <w:t>Ülések lebonyolítása</w:t>
      </w:r>
    </w:p>
    <w:p w14:paraId="649AC147" w14:textId="55D8C256" w:rsidR="00A04A38" w:rsidRPr="00A04A38" w:rsidRDefault="00A04A38" w:rsidP="00A04A38">
      <w:pPr>
        <w:pStyle w:val="Listaszerbekezds"/>
        <w:numPr>
          <w:ilvl w:val="0"/>
          <w:numId w:val="19"/>
        </w:numPr>
        <w:ind w:left="1560" w:hanging="426"/>
        <w:jc w:val="both"/>
      </w:pPr>
      <w:r w:rsidRPr="00A04A38">
        <w:t>tagozati taggyűlés: 2026. április</w:t>
      </w:r>
    </w:p>
    <w:p w14:paraId="7420D86F" w14:textId="7BFAF7AF" w:rsidR="00A04A38" w:rsidRDefault="00A04A38" w:rsidP="00A04A38">
      <w:pPr>
        <w:pStyle w:val="Listaszerbekezds"/>
        <w:numPr>
          <w:ilvl w:val="0"/>
          <w:numId w:val="19"/>
        </w:numPr>
        <w:ind w:left="1560" w:hanging="426"/>
        <w:jc w:val="both"/>
      </w:pPr>
      <w:r w:rsidRPr="00A04A38">
        <w:t>elnökségi ülések: negyedévente</w:t>
      </w:r>
    </w:p>
    <w:p w14:paraId="1FB081AB" w14:textId="18ED1346" w:rsidR="00D9724D" w:rsidRPr="00A04A38" w:rsidRDefault="00D9724D" w:rsidP="00A04A38">
      <w:pPr>
        <w:pStyle w:val="Listaszerbekezds"/>
        <w:numPr>
          <w:ilvl w:val="0"/>
          <w:numId w:val="19"/>
        </w:numPr>
        <w:ind w:left="1560" w:hanging="426"/>
        <w:jc w:val="both"/>
      </w:pPr>
      <w:r>
        <w:t>elszámolandó költség</w:t>
      </w:r>
      <w:r w:rsidR="00DA7AEE">
        <w:t>:</w:t>
      </w:r>
      <w:r>
        <w:t xml:space="preserve"> a vidéki elnökségi tagok utazási </w:t>
      </w:r>
      <w:proofErr w:type="spellStart"/>
      <w:r>
        <w:t>költságe</w:t>
      </w:r>
      <w:proofErr w:type="spellEnd"/>
    </w:p>
    <w:p w14:paraId="14C73826" w14:textId="77777777" w:rsidR="00A04A38" w:rsidRDefault="00A04A38" w:rsidP="00A04A38">
      <w:pPr>
        <w:jc w:val="both"/>
        <w:rPr>
          <w:highlight w:val="yellow"/>
        </w:rPr>
      </w:pPr>
    </w:p>
    <w:p w14:paraId="57CF4D1B" w14:textId="7FEAFC67" w:rsidR="00A04A38" w:rsidRPr="00A04A38" w:rsidRDefault="00A04A38" w:rsidP="00A04A38">
      <w:pPr>
        <w:ind w:left="1134" w:hanging="708"/>
        <w:jc w:val="both"/>
        <w:rPr>
          <w:b/>
          <w:bCs/>
        </w:rPr>
      </w:pPr>
      <w:r w:rsidRPr="00A04A38">
        <w:rPr>
          <w:b/>
          <w:bCs/>
        </w:rPr>
        <w:t>A/2)</w:t>
      </w:r>
      <w:r w:rsidRPr="00A04A38">
        <w:rPr>
          <w:b/>
          <w:bCs/>
        </w:rPr>
        <w:tab/>
      </w:r>
      <w:r>
        <w:rPr>
          <w:b/>
          <w:bCs/>
        </w:rPr>
        <w:t>Tagozati szervezési feladatok</w:t>
      </w:r>
    </w:p>
    <w:p w14:paraId="0AF7A7AA" w14:textId="4FB2B356" w:rsidR="00A04A38" w:rsidRDefault="00A04A38" w:rsidP="00A04A38">
      <w:pPr>
        <w:pStyle w:val="Listaszerbekezds"/>
        <w:numPr>
          <w:ilvl w:val="0"/>
          <w:numId w:val="20"/>
        </w:numPr>
        <w:ind w:left="1560" w:hanging="426"/>
        <w:jc w:val="both"/>
      </w:pPr>
      <w:r>
        <w:t>tisztújító taggyűlés előkészítése és lebonyolítása</w:t>
      </w:r>
    </w:p>
    <w:p w14:paraId="64C40B51" w14:textId="72A463E5" w:rsidR="00A04A38" w:rsidRDefault="00A04A38" w:rsidP="00A04A38">
      <w:pPr>
        <w:pStyle w:val="Listaszerbekezds"/>
        <w:numPr>
          <w:ilvl w:val="0"/>
          <w:numId w:val="20"/>
        </w:numPr>
        <w:ind w:left="1560" w:hanging="426"/>
        <w:jc w:val="both"/>
      </w:pPr>
      <w:r w:rsidRPr="00A04A38">
        <w:t>2026. évi továbbképzési terv</w:t>
      </w:r>
      <w:r w:rsidR="00DA7AEE">
        <w:t xml:space="preserve"> összeállítása</w:t>
      </w:r>
    </w:p>
    <w:p w14:paraId="3102C914" w14:textId="5E6AE6AE" w:rsidR="00A04A38" w:rsidRDefault="00A04A38" w:rsidP="00A04A38">
      <w:pPr>
        <w:pStyle w:val="Listaszerbekezds"/>
        <w:numPr>
          <w:ilvl w:val="0"/>
          <w:numId w:val="20"/>
        </w:numPr>
        <w:ind w:left="1560" w:hanging="426"/>
        <w:jc w:val="both"/>
      </w:pPr>
      <w:r>
        <w:t>jogosultsági vizsgakérdések felülvizsgálata</w:t>
      </w:r>
    </w:p>
    <w:p w14:paraId="6AB54A02" w14:textId="1277CB09" w:rsidR="00A04A38" w:rsidRDefault="00A04A38" w:rsidP="00A04A38">
      <w:pPr>
        <w:pStyle w:val="Listaszerbekezds"/>
        <w:numPr>
          <w:ilvl w:val="0"/>
          <w:numId w:val="20"/>
        </w:numPr>
        <w:ind w:left="1560" w:hanging="426"/>
        <w:jc w:val="both"/>
      </w:pPr>
      <w:r>
        <w:t>előadások tartása a Dunagáz- és a Nemzetközi Gázkonferencián</w:t>
      </w:r>
    </w:p>
    <w:p w14:paraId="191BF6BC" w14:textId="0362CFAD" w:rsidR="00A04A38" w:rsidRPr="00A04A38" w:rsidRDefault="00A04A38" w:rsidP="00A04A38">
      <w:pPr>
        <w:pStyle w:val="Listaszerbekezds"/>
        <w:numPr>
          <w:ilvl w:val="0"/>
          <w:numId w:val="20"/>
        </w:numPr>
        <w:ind w:left="1560" w:hanging="426"/>
        <w:jc w:val="both"/>
      </w:pPr>
      <w:r>
        <w:t>a Nemzetközi Gázkonferencia műszaki szekció szervezése</w:t>
      </w:r>
    </w:p>
    <w:p w14:paraId="1B316383" w14:textId="77777777" w:rsidR="00A04A38" w:rsidRDefault="00A04A38" w:rsidP="00A04A38">
      <w:pPr>
        <w:jc w:val="both"/>
        <w:rPr>
          <w:highlight w:val="yellow"/>
        </w:rPr>
      </w:pPr>
    </w:p>
    <w:p w14:paraId="72ED4FF1" w14:textId="7C915E36" w:rsidR="00A04A38" w:rsidRPr="009A34A5" w:rsidRDefault="009A34A5" w:rsidP="009A34A5">
      <w:pPr>
        <w:ind w:left="1134" w:hanging="708"/>
        <w:jc w:val="both"/>
        <w:rPr>
          <w:b/>
          <w:bCs/>
        </w:rPr>
      </w:pPr>
      <w:r w:rsidRPr="009A34A5">
        <w:rPr>
          <w:b/>
          <w:bCs/>
        </w:rPr>
        <w:t>A/3)</w:t>
      </w:r>
      <w:r w:rsidRPr="009A34A5">
        <w:rPr>
          <w:b/>
          <w:bCs/>
        </w:rPr>
        <w:tab/>
        <w:t>Tagozati kommunikáció</w:t>
      </w:r>
    </w:p>
    <w:p w14:paraId="3B9022AA" w14:textId="070B0D56" w:rsidR="00A04A38" w:rsidRPr="009A34A5" w:rsidRDefault="009A34A5" w:rsidP="009A34A5">
      <w:pPr>
        <w:ind w:left="1134"/>
        <w:jc w:val="both"/>
      </w:pPr>
      <w:r w:rsidRPr="009A34A5">
        <w:t>A megújult honlap</w:t>
      </w:r>
      <w:r>
        <w:t xml:space="preserve"> feltöltése a tagozattal kapcsolatos adatokkal, és a honlap folyamatos működtetése, aktualizálása.</w:t>
      </w:r>
    </w:p>
    <w:p w14:paraId="2013390C" w14:textId="77777777" w:rsidR="006D7902" w:rsidRDefault="006D7902" w:rsidP="00A04A38">
      <w:pPr>
        <w:jc w:val="both"/>
      </w:pPr>
    </w:p>
    <w:p w14:paraId="7B6EB5AB" w14:textId="77777777" w:rsidR="009A34A5" w:rsidRPr="009A34A5" w:rsidRDefault="009A34A5" w:rsidP="00A04A38">
      <w:pPr>
        <w:jc w:val="both"/>
      </w:pPr>
    </w:p>
    <w:p w14:paraId="55E154CC" w14:textId="77777777" w:rsidR="009A34A5" w:rsidRPr="009A34A5" w:rsidRDefault="009A34A5" w:rsidP="00A04A38">
      <w:pPr>
        <w:jc w:val="both"/>
      </w:pPr>
    </w:p>
    <w:p w14:paraId="627CFB4A" w14:textId="41312F5D" w:rsidR="009A34A5" w:rsidRPr="009A34A5" w:rsidRDefault="009A34A5" w:rsidP="009A34A5">
      <w:pPr>
        <w:pStyle w:val="Listaszerbekezds"/>
        <w:numPr>
          <w:ilvl w:val="0"/>
          <w:numId w:val="18"/>
        </w:numPr>
        <w:ind w:left="1134" w:hanging="708"/>
        <w:jc w:val="both"/>
        <w:rPr>
          <w:b/>
          <w:bCs/>
        </w:rPr>
      </w:pPr>
      <w:r>
        <w:rPr>
          <w:b/>
          <w:bCs/>
        </w:rPr>
        <w:t>Szakmai rendezvények, programok</w:t>
      </w:r>
    </w:p>
    <w:p w14:paraId="62B6622A" w14:textId="3B5A8C87" w:rsidR="009A34A5" w:rsidRPr="009A34A5" w:rsidRDefault="009A34A5" w:rsidP="009A34A5">
      <w:pPr>
        <w:ind w:left="1134" w:hanging="708"/>
        <w:jc w:val="both"/>
        <w:rPr>
          <w:b/>
          <w:bCs/>
        </w:rPr>
      </w:pPr>
      <w:r w:rsidRPr="009A34A5">
        <w:rPr>
          <w:b/>
          <w:bCs/>
        </w:rPr>
        <w:t>B/1)</w:t>
      </w:r>
      <w:r w:rsidRPr="009A34A5">
        <w:rPr>
          <w:b/>
          <w:bCs/>
        </w:rPr>
        <w:tab/>
        <w:t>Konferenciák és egyéb szakmai programok megrendezése</w:t>
      </w:r>
    </w:p>
    <w:p w14:paraId="11F846C0" w14:textId="7012D2CA" w:rsidR="009A34A5" w:rsidRDefault="009A34A5" w:rsidP="009A34A5">
      <w:pPr>
        <w:pStyle w:val="Listaszerbekezds"/>
        <w:numPr>
          <w:ilvl w:val="0"/>
          <w:numId w:val="21"/>
        </w:numPr>
        <w:ind w:left="1560" w:hanging="426"/>
        <w:jc w:val="both"/>
      </w:pPr>
      <w:r w:rsidRPr="009A34A5">
        <w:t>közös szakmai nap az ETE Gázszakosztályával</w:t>
      </w:r>
    </w:p>
    <w:p w14:paraId="2D5A9916" w14:textId="6DC8D13E" w:rsidR="009A34A5" w:rsidRDefault="009A34A5" w:rsidP="009A34A5">
      <w:pPr>
        <w:pStyle w:val="Listaszerbekezds"/>
        <w:numPr>
          <w:ilvl w:val="0"/>
          <w:numId w:val="21"/>
        </w:numPr>
        <w:ind w:left="1560" w:hanging="426"/>
        <w:jc w:val="both"/>
      </w:pPr>
      <w:r>
        <w:t>résztvevők száma: 40-50 fő</w:t>
      </w:r>
    </w:p>
    <w:p w14:paraId="20AD6091" w14:textId="39DEDB8A" w:rsidR="009A34A5" w:rsidRPr="009A34A5" w:rsidRDefault="009A34A5" w:rsidP="009A34A5">
      <w:pPr>
        <w:pStyle w:val="Listaszerbekezds"/>
        <w:numPr>
          <w:ilvl w:val="0"/>
          <w:numId w:val="21"/>
        </w:numPr>
        <w:ind w:left="1560" w:hanging="426"/>
        <w:jc w:val="both"/>
      </w:pPr>
      <w:r>
        <w:t xml:space="preserve">költségigény: </w:t>
      </w:r>
      <w:proofErr w:type="spellStart"/>
      <w:r>
        <w:t>catering</w:t>
      </w:r>
      <w:proofErr w:type="spellEnd"/>
      <w:r>
        <w:t>, terembérlet</w:t>
      </w:r>
    </w:p>
    <w:p w14:paraId="70DA3441" w14:textId="77777777" w:rsidR="009A34A5" w:rsidRPr="009A34A5" w:rsidRDefault="009A34A5" w:rsidP="00A04A38">
      <w:pPr>
        <w:jc w:val="both"/>
      </w:pPr>
    </w:p>
    <w:p w14:paraId="4EA7498A" w14:textId="3309141D" w:rsidR="009A34A5" w:rsidRPr="009A34A5" w:rsidRDefault="009A34A5" w:rsidP="009A34A5">
      <w:pPr>
        <w:ind w:left="1134" w:hanging="708"/>
        <w:jc w:val="both"/>
        <w:rPr>
          <w:b/>
          <w:bCs/>
        </w:rPr>
      </w:pPr>
      <w:r w:rsidRPr="009A34A5">
        <w:rPr>
          <w:b/>
          <w:bCs/>
        </w:rPr>
        <w:t>B/2)</w:t>
      </w:r>
      <w:r w:rsidRPr="009A34A5">
        <w:rPr>
          <w:b/>
          <w:bCs/>
        </w:rPr>
        <w:tab/>
        <w:t>Konferenciák, szemináriumok, szakmai találkozók részvételi díja</w:t>
      </w:r>
    </w:p>
    <w:p w14:paraId="2A53F65F" w14:textId="03057064" w:rsidR="009A34A5" w:rsidRDefault="009A34A5" w:rsidP="009A34A5">
      <w:pPr>
        <w:pStyle w:val="Listaszerbekezds"/>
        <w:numPr>
          <w:ilvl w:val="0"/>
          <w:numId w:val="22"/>
        </w:numPr>
        <w:ind w:left="1560" w:hanging="426"/>
        <w:jc w:val="both"/>
      </w:pPr>
      <w:r>
        <w:t xml:space="preserve">konferenciák részvételi díja: 150-180 </w:t>
      </w:r>
      <w:proofErr w:type="spellStart"/>
      <w:r>
        <w:t>eFt</w:t>
      </w:r>
      <w:proofErr w:type="spellEnd"/>
      <w:r>
        <w:t>/fő</w:t>
      </w:r>
    </w:p>
    <w:p w14:paraId="03966E9A" w14:textId="0780DBEA" w:rsidR="009A34A5" w:rsidRDefault="009A34A5" w:rsidP="009A34A5">
      <w:pPr>
        <w:pStyle w:val="Listaszerbekezds"/>
        <w:numPr>
          <w:ilvl w:val="0"/>
          <w:numId w:val="22"/>
        </w:numPr>
        <w:ind w:left="1560" w:hanging="426"/>
        <w:jc w:val="both"/>
      </w:pPr>
      <w:r>
        <w:t>Dunagáz Konferencia 2026. június, 5-7 fő</w:t>
      </w:r>
    </w:p>
    <w:p w14:paraId="12377043" w14:textId="305C9461" w:rsidR="009A34A5" w:rsidRDefault="001A0A87" w:rsidP="009A34A5">
      <w:pPr>
        <w:pStyle w:val="Listaszerbekezds"/>
        <w:numPr>
          <w:ilvl w:val="0"/>
          <w:numId w:val="22"/>
        </w:numPr>
        <w:ind w:left="1560" w:hanging="426"/>
        <w:jc w:val="both"/>
      </w:pPr>
      <w:r>
        <w:t>Nemzetközi Gázkonferencia,</w:t>
      </w:r>
      <w:proofErr w:type="gramStart"/>
      <w:r w:rsidR="00DA7AEE">
        <w:t xml:space="preserve">2026 </w:t>
      </w:r>
      <w:r>
        <w:t xml:space="preserve"> szeptember</w:t>
      </w:r>
      <w:proofErr w:type="gramEnd"/>
      <w:r>
        <w:t>, 3-4 fő</w:t>
      </w:r>
    </w:p>
    <w:p w14:paraId="415DA40D" w14:textId="418D2DD6" w:rsidR="001A0A87" w:rsidRPr="009A34A5" w:rsidRDefault="001A0A87" w:rsidP="009A34A5">
      <w:pPr>
        <w:pStyle w:val="Listaszerbekezds"/>
        <w:numPr>
          <w:ilvl w:val="0"/>
          <w:numId w:val="22"/>
        </w:numPr>
        <w:ind w:left="1560" w:hanging="426"/>
        <w:jc w:val="both"/>
      </w:pPr>
      <w:r>
        <w:t>Magyar Energetikusok Konferencia</w:t>
      </w:r>
      <w:r w:rsidR="00DA7AEE">
        <w:t xml:space="preserve"> 2026</w:t>
      </w:r>
      <w:r>
        <w:t>, november, 2-3 fő</w:t>
      </w:r>
    </w:p>
    <w:p w14:paraId="5F64BE15" w14:textId="77777777" w:rsidR="006D7902" w:rsidRDefault="006D7902" w:rsidP="001A0A87"/>
    <w:p w14:paraId="333B1456" w14:textId="05292224" w:rsidR="009A34A5" w:rsidRPr="001A0A87" w:rsidRDefault="001A0A87" w:rsidP="001A0A87">
      <w:pPr>
        <w:pStyle w:val="Listaszerbekezds"/>
        <w:numPr>
          <w:ilvl w:val="0"/>
          <w:numId w:val="18"/>
        </w:numPr>
        <w:ind w:left="1134" w:hanging="708"/>
        <w:rPr>
          <w:b/>
          <w:bCs/>
        </w:rPr>
      </w:pPr>
      <w:r w:rsidRPr="001A0A87">
        <w:rPr>
          <w:b/>
          <w:bCs/>
        </w:rPr>
        <w:t>Kiadványok, segédletek, kitüntetések</w:t>
      </w:r>
    </w:p>
    <w:p w14:paraId="08145A83" w14:textId="00C2DDBF" w:rsidR="009A34A5" w:rsidRDefault="001A0A87" w:rsidP="001A0A87">
      <w:pPr>
        <w:pStyle w:val="Listaszerbekezds"/>
        <w:numPr>
          <w:ilvl w:val="0"/>
          <w:numId w:val="23"/>
        </w:numPr>
        <w:ind w:left="1560" w:hanging="426"/>
      </w:pPr>
      <w:r>
        <w:t>FAP pályázattal kapcsolatos dokumentumok beszerzése</w:t>
      </w:r>
    </w:p>
    <w:p w14:paraId="06626A24" w14:textId="77777777" w:rsidR="001A0A87" w:rsidRDefault="001A0A87" w:rsidP="001A0A87"/>
    <w:p w14:paraId="6172EF44" w14:textId="15274169" w:rsidR="001A0A87" w:rsidRPr="00597E62" w:rsidRDefault="001A0A87" w:rsidP="00597E62">
      <w:pPr>
        <w:pStyle w:val="Listaszerbekezds"/>
        <w:numPr>
          <w:ilvl w:val="0"/>
          <w:numId w:val="18"/>
        </w:numPr>
        <w:ind w:left="1134" w:hanging="708"/>
        <w:rPr>
          <w:b/>
          <w:bCs/>
        </w:rPr>
      </w:pPr>
      <w:r w:rsidRPr="00597E62">
        <w:rPr>
          <w:b/>
          <w:bCs/>
        </w:rPr>
        <w:t>Képvisele</w:t>
      </w:r>
      <w:r w:rsidR="00597E62" w:rsidRPr="00597E62">
        <w:rPr>
          <w:b/>
          <w:bCs/>
        </w:rPr>
        <w:t>t, együttműködés</w:t>
      </w:r>
    </w:p>
    <w:p w14:paraId="7599328A" w14:textId="1D6F2532" w:rsidR="001A0A87" w:rsidRDefault="00D9724D" w:rsidP="00D9724D">
      <w:pPr>
        <w:pStyle w:val="Listaszerbekezds"/>
        <w:numPr>
          <w:ilvl w:val="0"/>
          <w:numId w:val="23"/>
        </w:numPr>
        <w:ind w:left="1560" w:hanging="426"/>
        <w:jc w:val="both"/>
      </w:pPr>
      <w:r>
        <w:t>az országos gáz- és olajipari munkabizottságok ülésein, és a vidéken tartott Választmányi üléseken való részvétel, és az ehhez kapcsolódó utazási költségek</w:t>
      </w:r>
    </w:p>
    <w:p w14:paraId="68C32351" w14:textId="5D0EC3D1" w:rsidR="00D9724D" w:rsidRDefault="00D9724D" w:rsidP="00D9724D">
      <w:pPr>
        <w:pStyle w:val="Listaszerbekezds"/>
        <w:numPr>
          <w:ilvl w:val="0"/>
          <w:numId w:val="23"/>
        </w:numPr>
        <w:ind w:left="1560" w:hanging="426"/>
        <w:jc w:val="both"/>
      </w:pPr>
      <w:r>
        <w:t>jogszabály tervezetek véleményezése, jogszabályi javaslatok kidolgozása</w:t>
      </w:r>
    </w:p>
    <w:p w14:paraId="7CAA24EC" w14:textId="5C3A2690" w:rsidR="00D9724D" w:rsidRDefault="00D9724D" w:rsidP="00D9724D">
      <w:pPr>
        <w:pStyle w:val="Listaszerbekezds"/>
        <w:numPr>
          <w:ilvl w:val="0"/>
          <w:numId w:val="23"/>
        </w:numPr>
        <w:ind w:left="1560" w:hanging="426"/>
        <w:jc w:val="both"/>
      </w:pPr>
      <w:r>
        <w:t>részvétel a tervpályázatok bíráló bizottságaiban</w:t>
      </w:r>
    </w:p>
    <w:p w14:paraId="46A99E4D" w14:textId="4D6C277C" w:rsidR="00D9724D" w:rsidRDefault="00D9724D" w:rsidP="00D9724D">
      <w:pPr>
        <w:pStyle w:val="Listaszerbekezds"/>
        <w:numPr>
          <w:ilvl w:val="0"/>
          <w:numId w:val="23"/>
        </w:numPr>
        <w:ind w:left="1560" w:hanging="426"/>
        <w:jc w:val="both"/>
      </w:pPr>
      <w:r>
        <w:t>együttműködés más szakmai szervezetekkel, tudományos egyesületekkel</w:t>
      </w:r>
    </w:p>
    <w:p w14:paraId="3336CEBF" w14:textId="77777777" w:rsidR="001A0A87" w:rsidRDefault="001A0A87" w:rsidP="001A0A87"/>
    <w:p w14:paraId="35A5D814" w14:textId="3E6053CC" w:rsidR="00664000" w:rsidRPr="00664000" w:rsidRDefault="00664000" w:rsidP="00664000">
      <w:pPr>
        <w:pStyle w:val="Listaszerbekezds"/>
        <w:numPr>
          <w:ilvl w:val="0"/>
          <w:numId w:val="18"/>
        </w:numPr>
        <w:ind w:left="1134" w:hanging="708"/>
        <w:rPr>
          <w:b/>
          <w:bCs/>
        </w:rPr>
      </w:pPr>
      <w:r w:rsidRPr="00664000">
        <w:rPr>
          <w:b/>
          <w:bCs/>
        </w:rPr>
        <w:t>Egyéb</w:t>
      </w:r>
    </w:p>
    <w:p w14:paraId="7DC7666C" w14:textId="02D313BD" w:rsidR="001A0A87" w:rsidRDefault="00664000" w:rsidP="00664000">
      <w:pPr>
        <w:ind w:left="1134"/>
      </w:pPr>
      <w:r>
        <w:t>Nincs egyéb feladat.</w:t>
      </w:r>
    </w:p>
    <w:p w14:paraId="0E817A17" w14:textId="77777777" w:rsidR="001A0A87" w:rsidRDefault="001A0A87" w:rsidP="001A0A87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822C7F" w:rsidRPr="00CD4ECE" w14:paraId="2D70BCA7" w14:textId="77777777" w:rsidTr="00730D58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14:paraId="13946FB6" w14:textId="77777777" w:rsidR="00822C7F" w:rsidRPr="00CD4ECE" w:rsidRDefault="00822C7F" w:rsidP="00730D58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2026.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08E4819" w14:textId="77777777" w:rsidR="00822C7F" w:rsidRPr="00CD4ECE" w:rsidRDefault="00822C7F" w:rsidP="00730D58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szCs w:val="24"/>
                <w:lang w:eastAsia="hu-HU"/>
              </w:rPr>
              <w:t>4 035 972 Ft</w:t>
            </w:r>
          </w:p>
        </w:tc>
      </w:tr>
      <w:tr w:rsidR="00822C7F" w:rsidRPr="00CD4ECE" w14:paraId="269F84A7" w14:textId="77777777" w:rsidTr="00730D58">
        <w:trPr>
          <w:trHeight w:val="300"/>
        </w:trPr>
        <w:tc>
          <w:tcPr>
            <w:tcW w:w="7225" w:type="dxa"/>
            <w:vAlign w:val="bottom"/>
            <w:hideMark/>
          </w:tcPr>
          <w:p w14:paraId="590216C7" w14:textId="77777777" w:rsidR="00822C7F" w:rsidRPr="00CD4ECE" w:rsidRDefault="00822C7F" w:rsidP="00730D58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</w:tcPr>
          <w:p w14:paraId="4030AE67" w14:textId="77777777" w:rsidR="00822C7F" w:rsidRPr="00CD4ECE" w:rsidRDefault="00822C7F" w:rsidP="00730D58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rPr>
                <w:szCs w:val="24"/>
                <w:lang w:eastAsia="hu-HU"/>
              </w:rPr>
              <w:t>3 150 136 Ft</w:t>
            </w:r>
          </w:p>
        </w:tc>
      </w:tr>
      <w:tr w:rsidR="00822C7F" w:rsidRPr="00CD4ECE" w14:paraId="1B92D67E" w14:textId="77777777" w:rsidTr="00730D58">
        <w:trPr>
          <w:trHeight w:val="300"/>
        </w:trPr>
        <w:tc>
          <w:tcPr>
            <w:tcW w:w="7225" w:type="dxa"/>
            <w:vAlign w:val="bottom"/>
            <w:hideMark/>
          </w:tcPr>
          <w:p w14:paraId="50B0CF56" w14:textId="77777777" w:rsidR="00822C7F" w:rsidRPr="00CD4ECE" w:rsidRDefault="00822C7F" w:rsidP="00730D58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</w:tcPr>
          <w:p w14:paraId="2A0EF9D3" w14:textId="77777777" w:rsidR="00822C7F" w:rsidRPr="0033340C" w:rsidRDefault="00822C7F" w:rsidP="00730D58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33340C">
              <w:rPr>
                <w:szCs w:val="24"/>
                <w:lang w:eastAsia="hu-HU"/>
              </w:rPr>
              <w:t>0 Ft</w:t>
            </w:r>
          </w:p>
        </w:tc>
      </w:tr>
      <w:tr w:rsidR="00822C7F" w:rsidRPr="00CD4ECE" w14:paraId="5BEC20F6" w14:textId="77777777" w:rsidTr="00730D58">
        <w:trPr>
          <w:trHeight w:val="300"/>
        </w:trPr>
        <w:tc>
          <w:tcPr>
            <w:tcW w:w="7225" w:type="dxa"/>
            <w:vAlign w:val="bottom"/>
            <w:hideMark/>
          </w:tcPr>
          <w:p w14:paraId="6B3B5425" w14:textId="77777777" w:rsidR="00822C7F" w:rsidRPr="00CD4ECE" w:rsidRDefault="00822C7F" w:rsidP="00730D58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2026. évi bevételek összesen:</w:t>
            </w:r>
          </w:p>
        </w:tc>
        <w:tc>
          <w:tcPr>
            <w:tcW w:w="1837" w:type="dxa"/>
            <w:vAlign w:val="center"/>
          </w:tcPr>
          <w:p w14:paraId="5E180E5E" w14:textId="77777777" w:rsidR="00822C7F" w:rsidRPr="007E7885" w:rsidRDefault="00822C7F" w:rsidP="00730D58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7E7885">
              <w:rPr>
                <w:b/>
                <w:bCs/>
                <w:szCs w:val="24"/>
                <w:lang w:eastAsia="hu-HU"/>
              </w:rPr>
              <w:t>3 150 136 Ft</w:t>
            </w:r>
          </w:p>
        </w:tc>
      </w:tr>
      <w:tr w:rsidR="00822C7F" w:rsidRPr="00CD4ECE" w14:paraId="754ECA89" w14:textId="77777777" w:rsidTr="00730D58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14:paraId="0CB95E07" w14:textId="77777777" w:rsidR="00822C7F" w:rsidRDefault="00822C7F" w:rsidP="00730D58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2026.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3E58F228" w14:textId="77777777" w:rsidR="00822C7F" w:rsidRPr="006576CD" w:rsidRDefault="00822C7F" w:rsidP="00730D58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 w:rsidRPr="006576CD">
              <w:rPr>
                <w:b/>
                <w:bCs/>
                <w:szCs w:val="24"/>
                <w:lang w:eastAsia="hu-HU"/>
              </w:rPr>
              <w:t>7 186 108 Ft</w:t>
            </w:r>
          </w:p>
        </w:tc>
      </w:tr>
    </w:tbl>
    <w:p w14:paraId="36DD09BD" w14:textId="77777777" w:rsidR="006D7902" w:rsidRDefault="006D7902" w:rsidP="006D7902">
      <w:pPr>
        <w:tabs>
          <w:tab w:val="left" w:pos="908"/>
        </w:tabs>
      </w:pPr>
    </w:p>
    <w:p w14:paraId="7B03A3E3" w14:textId="77777777" w:rsidR="006D7902" w:rsidRDefault="006D7902" w:rsidP="006D7902">
      <w:pPr>
        <w:jc w:val="both"/>
      </w:pPr>
    </w:p>
    <w:p w14:paraId="6ED5E9B1" w14:textId="77777777" w:rsidR="006D7902" w:rsidRDefault="006D7902" w:rsidP="006D7902">
      <w:pPr>
        <w:jc w:val="both"/>
      </w:pPr>
    </w:p>
    <w:p w14:paraId="1C4AC467" w14:textId="77777777" w:rsidR="006D7902" w:rsidRDefault="006D7902" w:rsidP="006D7902">
      <w:pPr>
        <w:rPr>
          <w:b/>
          <w:bCs/>
          <w:u w:val="single"/>
        </w:rPr>
      </w:pPr>
    </w:p>
    <w:sectPr w:rsidR="006D7902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CF15E" w14:textId="77777777" w:rsidR="001F6129" w:rsidRDefault="001F6129" w:rsidP="00991709">
      <w:r>
        <w:separator/>
      </w:r>
    </w:p>
  </w:endnote>
  <w:endnote w:type="continuationSeparator" w:id="0">
    <w:p w14:paraId="1FC2D0F4" w14:textId="77777777" w:rsidR="001F6129" w:rsidRDefault="001F6129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4946332"/>
      <w:docPartObj>
        <w:docPartGallery w:val="Page Numbers (Bottom of Page)"/>
        <w:docPartUnique/>
      </w:docPartObj>
    </w:sdtPr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692D2" w14:textId="77777777" w:rsidR="001F6129" w:rsidRDefault="001F6129" w:rsidP="00991709">
      <w:r>
        <w:separator/>
      </w:r>
    </w:p>
  </w:footnote>
  <w:footnote w:type="continuationSeparator" w:id="0">
    <w:p w14:paraId="27AC01F8" w14:textId="77777777" w:rsidR="001F6129" w:rsidRDefault="001F6129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82237"/>
    <w:multiLevelType w:val="hybridMultilevel"/>
    <w:tmpl w:val="8D0C7CE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30BD6"/>
    <w:multiLevelType w:val="hybridMultilevel"/>
    <w:tmpl w:val="7C987034"/>
    <w:lvl w:ilvl="0" w:tplc="040E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DC70177"/>
    <w:multiLevelType w:val="hybridMultilevel"/>
    <w:tmpl w:val="9E5CBB5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A2EF3"/>
    <w:multiLevelType w:val="hybridMultilevel"/>
    <w:tmpl w:val="A942B87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96F7C03"/>
    <w:multiLevelType w:val="hybridMultilevel"/>
    <w:tmpl w:val="9E4E9C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743E21"/>
    <w:multiLevelType w:val="hybridMultilevel"/>
    <w:tmpl w:val="859AE57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6481291"/>
    <w:multiLevelType w:val="hybridMultilevel"/>
    <w:tmpl w:val="1428B56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010979"/>
    <w:multiLevelType w:val="hybridMultilevel"/>
    <w:tmpl w:val="767A83A0"/>
    <w:lvl w:ilvl="0" w:tplc="CA8CDA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916D81"/>
    <w:multiLevelType w:val="hybridMultilevel"/>
    <w:tmpl w:val="92C88EB4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CE4783C"/>
    <w:multiLevelType w:val="hybridMultilevel"/>
    <w:tmpl w:val="AE04503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35301">
    <w:abstractNumId w:val="12"/>
  </w:num>
  <w:num w:numId="2" w16cid:durableId="1577012526">
    <w:abstractNumId w:val="1"/>
  </w:num>
  <w:num w:numId="3" w16cid:durableId="1995328139">
    <w:abstractNumId w:val="14"/>
  </w:num>
  <w:num w:numId="4" w16cid:durableId="1957249976">
    <w:abstractNumId w:val="21"/>
  </w:num>
  <w:num w:numId="5" w16cid:durableId="1617056213">
    <w:abstractNumId w:val="13"/>
  </w:num>
  <w:num w:numId="6" w16cid:durableId="97723144">
    <w:abstractNumId w:val="9"/>
  </w:num>
  <w:num w:numId="7" w16cid:durableId="470288259">
    <w:abstractNumId w:val="17"/>
  </w:num>
  <w:num w:numId="8" w16cid:durableId="609163352">
    <w:abstractNumId w:val="16"/>
  </w:num>
  <w:num w:numId="9" w16cid:durableId="1189948618">
    <w:abstractNumId w:val="20"/>
  </w:num>
  <w:num w:numId="10" w16cid:durableId="759520127">
    <w:abstractNumId w:val="7"/>
  </w:num>
  <w:num w:numId="11" w16cid:durableId="330107345">
    <w:abstractNumId w:val="8"/>
  </w:num>
  <w:num w:numId="12" w16cid:durableId="1569606730">
    <w:abstractNumId w:val="2"/>
  </w:num>
  <w:num w:numId="13" w16cid:durableId="1131249631">
    <w:abstractNumId w:val="6"/>
  </w:num>
  <w:num w:numId="14" w16cid:durableId="1236163807">
    <w:abstractNumId w:val="5"/>
  </w:num>
  <w:num w:numId="15" w16cid:durableId="2122335356">
    <w:abstractNumId w:val="22"/>
  </w:num>
  <w:num w:numId="16" w16cid:durableId="1897088980">
    <w:abstractNumId w:val="10"/>
  </w:num>
  <w:num w:numId="17" w16cid:durableId="970945119">
    <w:abstractNumId w:val="19"/>
  </w:num>
  <w:num w:numId="18" w16cid:durableId="156967980">
    <w:abstractNumId w:val="18"/>
  </w:num>
  <w:num w:numId="19" w16cid:durableId="2094399505">
    <w:abstractNumId w:val="11"/>
  </w:num>
  <w:num w:numId="20" w16cid:durableId="121122594">
    <w:abstractNumId w:val="15"/>
  </w:num>
  <w:num w:numId="21" w16cid:durableId="239760001">
    <w:abstractNumId w:val="3"/>
  </w:num>
  <w:num w:numId="22" w16cid:durableId="1784809973">
    <w:abstractNumId w:val="4"/>
  </w:num>
  <w:num w:numId="23" w16cid:durableId="1140147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5115"/>
    <w:rsid w:val="00030C73"/>
    <w:rsid w:val="00050364"/>
    <w:rsid w:val="000610EF"/>
    <w:rsid w:val="00077F5E"/>
    <w:rsid w:val="00092E83"/>
    <w:rsid w:val="0009334A"/>
    <w:rsid w:val="000A0FAD"/>
    <w:rsid w:val="000A70CF"/>
    <w:rsid w:val="000B3A90"/>
    <w:rsid w:val="00125B1B"/>
    <w:rsid w:val="001310F1"/>
    <w:rsid w:val="00145347"/>
    <w:rsid w:val="00163836"/>
    <w:rsid w:val="00175954"/>
    <w:rsid w:val="00177594"/>
    <w:rsid w:val="001A017E"/>
    <w:rsid w:val="001A0A87"/>
    <w:rsid w:val="001A4B27"/>
    <w:rsid w:val="001A4FA2"/>
    <w:rsid w:val="001B1DD4"/>
    <w:rsid w:val="001F3505"/>
    <w:rsid w:val="001F6129"/>
    <w:rsid w:val="00200B4A"/>
    <w:rsid w:val="002066F6"/>
    <w:rsid w:val="00212FB1"/>
    <w:rsid w:val="002177A0"/>
    <w:rsid w:val="00220EBC"/>
    <w:rsid w:val="00225BFC"/>
    <w:rsid w:val="00225E75"/>
    <w:rsid w:val="00237AE3"/>
    <w:rsid w:val="00246995"/>
    <w:rsid w:val="00266EBE"/>
    <w:rsid w:val="00271538"/>
    <w:rsid w:val="00275589"/>
    <w:rsid w:val="002C18E8"/>
    <w:rsid w:val="002E1847"/>
    <w:rsid w:val="002E5850"/>
    <w:rsid w:val="002E6F94"/>
    <w:rsid w:val="003140C4"/>
    <w:rsid w:val="0033340C"/>
    <w:rsid w:val="003401D8"/>
    <w:rsid w:val="00356E57"/>
    <w:rsid w:val="00363DFB"/>
    <w:rsid w:val="00370507"/>
    <w:rsid w:val="00383B0B"/>
    <w:rsid w:val="00383D85"/>
    <w:rsid w:val="003B4168"/>
    <w:rsid w:val="0040760C"/>
    <w:rsid w:val="00431D97"/>
    <w:rsid w:val="004402AD"/>
    <w:rsid w:val="004434B5"/>
    <w:rsid w:val="004462E0"/>
    <w:rsid w:val="00450B25"/>
    <w:rsid w:val="0045387E"/>
    <w:rsid w:val="0045713F"/>
    <w:rsid w:val="00470746"/>
    <w:rsid w:val="004914E3"/>
    <w:rsid w:val="0051004D"/>
    <w:rsid w:val="005153BE"/>
    <w:rsid w:val="00517111"/>
    <w:rsid w:val="00517A70"/>
    <w:rsid w:val="00525BC0"/>
    <w:rsid w:val="00567D2B"/>
    <w:rsid w:val="00571E8F"/>
    <w:rsid w:val="00586E15"/>
    <w:rsid w:val="00594BFC"/>
    <w:rsid w:val="00597E62"/>
    <w:rsid w:val="005B1716"/>
    <w:rsid w:val="005D2F13"/>
    <w:rsid w:val="005E4E01"/>
    <w:rsid w:val="005E5452"/>
    <w:rsid w:val="0061178C"/>
    <w:rsid w:val="00625B34"/>
    <w:rsid w:val="0065308C"/>
    <w:rsid w:val="006576CD"/>
    <w:rsid w:val="00664000"/>
    <w:rsid w:val="00673555"/>
    <w:rsid w:val="006772FE"/>
    <w:rsid w:val="006868F7"/>
    <w:rsid w:val="006A2E1B"/>
    <w:rsid w:val="006B1118"/>
    <w:rsid w:val="006C0E48"/>
    <w:rsid w:val="006C26A1"/>
    <w:rsid w:val="006D0A16"/>
    <w:rsid w:val="006D1AC3"/>
    <w:rsid w:val="006D1B57"/>
    <w:rsid w:val="006D7902"/>
    <w:rsid w:val="006E15F2"/>
    <w:rsid w:val="006E20F0"/>
    <w:rsid w:val="006E7EE0"/>
    <w:rsid w:val="006F71AD"/>
    <w:rsid w:val="00710DCE"/>
    <w:rsid w:val="00722A7A"/>
    <w:rsid w:val="00745B21"/>
    <w:rsid w:val="00754AB9"/>
    <w:rsid w:val="00770695"/>
    <w:rsid w:val="00786B77"/>
    <w:rsid w:val="00790B94"/>
    <w:rsid w:val="007B2682"/>
    <w:rsid w:val="007E3D45"/>
    <w:rsid w:val="007E7885"/>
    <w:rsid w:val="00822C7F"/>
    <w:rsid w:val="00824E59"/>
    <w:rsid w:val="0083567B"/>
    <w:rsid w:val="008448FB"/>
    <w:rsid w:val="008A1CAA"/>
    <w:rsid w:val="008A6469"/>
    <w:rsid w:val="0091690F"/>
    <w:rsid w:val="0092161A"/>
    <w:rsid w:val="0093286D"/>
    <w:rsid w:val="00945D65"/>
    <w:rsid w:val="00950EE5"/>
    <w:rsid w:val="00955257"/>
    <w:rsid w:val="009727F7"/>
    <w:rsid w:val="00991709"/>
    <w:rsid w:val="009A34A5"/>
    <w:rsid w:val="009B1119"/>
    <w:rsid w:val="00A04A38"/>
    <w:rsid w:val="00A1285B"/>
    <w:rsid w:val="00A16680"/>
    <w:rsid w:val="00A20F32"/>
    <w:rsid w:val="00A27BE3"/>
    <w:rsid w:val="00A3066C"/>
    <w:rsid w:val="00AA36D1"/>
    <w:rsid w:val="00AA6FD9"/>
    <w:rsid w:val="00B05491"/>
    <w:rsid w:val="00B341FA"/>
    <w:rsid w:val="00B34523"/>
    <w:rsid w:val="00B611B9"/>
    <w:rsid w:val="00B817DF"/>
    <w:rsid w:val="00BA13FF"/>
    <w:rsid w:val="00BA5B3B"/>
    <w:rsid w:val="00BA7C4C"/>
    <w:rsid w:val="00BD77EE"/>
    <w:rsid w:val="00C01FF0"/>
    <w:rsid w:val="00C075D6"/>
    <w:rsid w:val="00C12EFD"/>
    <w:rsid w:val="00C30743"/>
    <w:rsid w:val="00C36D73"/>
    <w:rsid w:val="00C47CB1"/>
    <w:rsid w:val="00C7292B"/>
    <w:rsid w:val="00C85A1F"/>
    <w:rsid w:val="00C92A80"/>
    <w:rsid w:val="00CC0027"/>
    <w:rsid w:val="00CC2082"/>
    <w:rsid w:val="00CE6A3F"/>
    <w:rsid w:val="00D02CAE"/>
    <w:rsid w:val="00D20310"/>
    <w:rsid w:val="00D43A7A"/>
    <w:rsid w:val="00D47261"/>
    <w:rsid w:val="00D53F02"/>
    <w:rsid w:val="00D5425B"/>
    <w:rsid w:val="00D57094"/>
    <w:rsid w:val="00D75340"/>
    <w:rsid w:val="00D84EC2"/>
    <w:rsid w:val="00D87D81"/>
    <w:rsid w:val="00D9724D"/>
    <w:rsid w:val="00DA7AEE"/>
    <w:rsid w:val="00DC04D9"/>
    <w:rsid w:val="00DF2C90"/>
    <w:rsid w:val="00E238BF"/>
    <w:rsid w:val="00E265EC"/>
    <w:rsid w:val="00E34E52"/>
    <w:rsid w:val="00E50138"/>
    <w:rsid w:val="00E55E9C"/>
    <w:rsid w:val="00E75E16"/>
    <w:rsid w:val="00E76527"/>
    <w:rsid w:val="00E858B5"/>
    <w:rsid w:val="00EB5057"/>
    <w:rsid w:val="00EC6A10"/>
    <w:rsid w:val="00EE661C"/>
    <w:rsid w:val="00F04821"/>
    <w:rsid w:val="00F21C76"/>
    <w:rsid w:val="00F61E5B"/>
    <w:rsid w:val="00F70F2C"/>
    <w:rsid w:val="00F91D8C"/>
    <w:rsid w:val="00FE3DB7"/>
    <w:rsid w:val="00FE65BF"/>
    <w:rsid w:val="00FE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050364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  <w:style w:type="paragraph" w:customStyle="1" w:styleId="MMKSzovegtorzs">
    <w:name w:val="MMK Szovegtorzs"/>
    <w:basedOn w:val="Norml"/>
    <w:link w:val="MMKSzovegtorzsChar"/>
    <w:qFormat/>
    <w:rsid w:val="00AA36D1"/>
    <w:pPr>
      <w:widowControl/>
      <w:autoSpaceDE/>
      <w:autoSpaceDN/>
      <w:spacing w:before="120" w:after="240" w:line="300" w:lineRule="auto"/>
      <w:jc w:val="both"/>
    </w:pPr>
    <w:rPr>
      <w:rFonts w:ascii="Cambria Math" w:eastAsiaTheme="minorHAnsi" w:hAnsi="Cambria Math" w:cstheme="minorBidi"/>
      <w:szCs w:val="24"/>
    </w:rPr>
  </w:style>
  <w:style w:type="character" w:customStyle="1" w:styleId="MMKSzovegtorzsChar">
    <w:name w:val="MMK Szovegtorzs Char"/>
    <w:basedOn w:val="Bekezdsalapbettpusa"/>
    <w:link w:val="MMKSzovegtorzs"/>
    <w:rsid w:val="00AA36D1"/>
    <w:rPr>
      <w:rFonts w:ascii="Cambria Math" w:eastAsiaTheme="minorHAnsi" w:hAnsi="Cambria Math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CC99FF-38AE-4E22-8C63-637FDA0386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904F4D5-2E02-41FE-A40D-C59F20A7FD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7FD2742-973B-47CF-89B6-959EC35339FD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4.xml><?xml version="1.0" encoding="utf-8"?>
<ds:datastoreItem xmlns:ds="http://schemas.openxmlformats.org/officeDocument/2006/customXml" ds:itemID="{B8F225FB-5478-4C63-A7ED-1F6C04B155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1672</Words>
  <Characters>11539</Characters>
  <Application>Microsoft Office Word</Application>
  <DocSecurity>0</DocSecurity>
  <Lines>96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Zoltán Csalloközi</cp:lastModifiedBy>
  <cp:revision>5</cp:revision>
  <dcterms:created xsi:type="dcterms:W3CDTF">2026-03-30T09:35:00Z</dcterms:created>
  <dcterms:modified xsi:type="dcterms:W3CDTF">2026-03-30T09:57:00Z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